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80" w:rsidRDefault="00035F80" w:rsidP="00035F80">
      <w:pPr>
        <w:jc w:val="center"/>
        <w:rPr>
          <w:b/>
          <w:u w:val="single"/>
        </w:rPr>
      </w:pPr>
      <w:r>
        <w:rPr>
          <w:b/>
          <w:u w:val="single"/>
        </w:rPr>
        <w:t>FOI Enquiries relating to Bed Capacity ( responses from the Trust in red)</w:t>
      </w:r>
    </w:p>
    <w:p w:rsidR="00035F80" w:rsidRDefault="00035F80" w:rsidP="00035F80">
      <w:pPr>
        <w:jc w:val="center"/>
        <w:rPr>
          <w:b/>
          <w:u w:val="single"/>
        </w:rPr>
      </w:pPr>
    </w:p>
    <w:p w:rsidR="00035F80" w:rsidRDefault="00035F80" w:rsidP="00035F80">
      <w:pPr>
        <w:rPr>
          <w:b/>
          <w:u w:val="single"/>
        </w:rPr>
      </w:pPr>
      <w:r>
        <w:rPr>
          <w:b/>
          <w:u w:val="single"/>
        </w:rPr>
        <w:t>ENQUIRY 1</w:t>
      </w:r>
    </w:p>
    <w:p w:rsidR="00035F80" w:rsidRDefault="00035F80" w:rsidP="00035F80">
      <w:pPr>
        <w:rPr>
          <w:b/>
          <w:u w:val="single"/>
        </w:rPr>
      </w:pPr>
    </w:p>
    <w:p w:rsidR="00035F80" w:rsidRDefault="00035F80" w:rsidP="00035F80">
      <w:pPr>
        <w:rPr>
          <w:color w:val="000000"/>
        </w:rPr>
      </w:pPr>
      <w:r>
        <w:rPr>
          <w:color w:val="000000"/>
        </w:rPr>
        <w:t xml:space="preserve">Please can you tell me how many acute beds the trust had each year </w:t>
      </w:r>
      <w:proofErr w:type="gramStart"/>
      <w:r>
        <w:rPr>
          <w:color w:val="000000"/>
        </w:rPr>
        <w:t>between 2010 - 2014</w:t>
      </w:r>
      <w:proofErr w:type="gramEnd"/>
      <w:r>
        <w:rPr>
          <w:color w:val="000000"/>
        </w:rPr>
        <w:t>?</w:t>
      </w:r>
    </w:p>
    <w:p w:rsidR="00035F80" w:rsidRDefault="00035F80" w:rsidP="00035F80">
      <w:pPr>
        <w:rPr>
          <w:color w:val="000000"/>
        </w:rPr>
      </w:pPr>
      <w:r>
        <w:rPr>
          <w:color w:val="000000"/>
        </w:rPr>
        <w:t>Could you also tell me what the occupancy rate was for each year?</w:t>
      </w:r>
    </w:p>
    <w:p w:rsidR="00035F80" w:rsidRDefault="00035F80" w:rsidP="00035F80">
      <w:pPr>
        <w:rPr>
          <w:color w:val="000000"/>
        </w:rPr>
      </w:pPr>
      <w:r>
        <w:rPr>
          <w:color w:val="000000"/>
        </w:rPr>
        <w:t>Thank you,</w:t>
      </w:r>
    </w:p>
    <w:p w:rsidR="00035F80" w:rsidRDefault="00035F80" w:rsidP="00035F80">
      <w:pPr>
        <w:rPr>
          <w:b/>
          <w:u w:val="single"/>
        </w:rPr>
      </w:pPr>
    </w:p>
    <w:p w:rsidR="00035F80" w:rsidRDefault="00035F80" w:rsidP="00035F80">
      <w:pPr>
        <w:rPr>
          <w:b/>
          <w:u w:val="single"/>
        </w:rPr>
      </w:pPr>
    </w:p>
    <w:p w:rsidR="00035F80" w:rsidRPr="00035F80" w:rsidRDefault="00035F80" w:rsidP="00035F80">
      <w:pPr>
        <w:rPr>
          <w:color w:val="FF0000"/>
        </w:rPr>
      </w:pPr>
      <w:r w:rsidRPr="00035F80">
        <w:rPr>
          <w:color w:val="FF0000"/>
        </w:rPr>
        <w:t>Please find attached the response to your recent Freedom of Information enquiry from Weston Area Health NHS Trust.</w:t>
      </w:r>
    </w:p>
    <w:p w:rsidR="00035F80" w:rsidRPr="00035F80" w:rsidRDefault="00035F80" w:rsidP="00035F80">
      <w:pPr>
        <w:rPr>
          <w:color w:val="FF0000"/>
        </w:rPr>
      </w:pPr>
      <w:r w:rsidRPr="00035F80">
        <w:rPr>
          <w:color w:val="FF0000"/>
        </w:rPr>
        <w:t xml:space="preserve"> 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35F80" w:rsidRPr="00035F80" w:rsidRDefault="00035F80" w:rsidP="00035F80">
      <w:pPr>
        <w:rPr>
          <w:color w:val="FF0000"/>
        </w:rPr>
      </w:pPr>
      <w:r w:rsidRPr="00035F80">
        <w:rPr>
          <w:color w:val="FF0000"/>
        </w:rPr>
        <w:t xml:space="preserve"> If you remain dissatisfied with the decision of the Trust following your complaint, you may write to the Information Commissioner, whose address is:</w:t>
      </w:r>
    </w:p>
    <w:p w:rsidR="00035F80" w:rsidRPr="00035F80" w:rsidRDefault="00035F80" w:rsidP="00035F80">
      <w:pPr>
        <w:rPr>
          <w:color w:val="FF0000"/>
        </w:rPr>
      </w:pPr>
      <w:r w:rsidRPr="00035F80">
        <w:rPr>
          <w:color w:val="FF0000"/>
        </w:rPr>
        <w:t xml:space="preserve"> </w:t>
      </w:r>
      <w:proofErr w:type="gramStart"/>
      <w:r w:rsidRPr="00035F80">
        <w:rPr>
          <w:color w:val="FF0000"/>
        </w:rPr>
        <w:t>Information Commissioner’s Office, Wycliffe House, Water Lane, Wilmslow, Cheshire SK9 5AF.</w:t>
      </w:r>
      <w:proofErr w:type="gramEnd"/>
    </w:p>
    <w:p w:rsidR="00035F80" w:rsidRPr="00035F80" w:rsidRDefault="00035F80" w:rsidP="00035F80">
      <w:pPr>
        <w:rPr>
          <w:color w:val="FF0000"/>
        </w:rPr>
      </w:pPr>
      <w:r w:rsidRPr="00035F80">
        <w:rPr>
          <w:color w:val="FF0000"/>
        </w:rPr>
        <w:t xml:space="preserve"> </w:t>
      </w:r>
    </w:p>
    <w:p w:rsidR="00035F80" w:rsidRPr="00035F80" w:rsidRDefault="00035F80" w:rsidP="00035F80">
      <w:pPr>
        <w:rPr>
          <w:color w:val="FF0000"/>
        </w:rPr>
      </w:pPr>
      <w:r w:rsidRPr="00035F80">
        <w:rPr>
          <w:color w:val="FF0000"/>
        </w:rPr>
        <w:t>Yours sincerely,</w:t>
      </w:r>
    </w:p>
    <w:p w:rsidR="00035F80" w:rsidRPr="00035F80" w:rsidRDefault="00035F80" w:rsidP="00035F80">
      <w:pPr>
        <w:rPr>
          <w:color w:val="FF0000"/>
        </w:rPr>
      </w:pPr>
      <w:r w:rsidRPr="00035F80">
        <w:rPr>
          <w:color w:val="FF0000"/>
        </w:rPr>
        <w:t xml:space="preserve">  </w:t>
      </w:r>
    </w:p>
    <w:p w:rsidR="00035F80" w:rsidRPr="00035F80" w:rsidRDefault="00035F80" w:rsidP="00035F80">
      <w:pPr>
        <w:rPr>
          <w:color w:val="FF0000"/>
        </w:rPr>
      </w:pPr>
      <w:r w:rsidRPr="00035F80">
        <w:rPr>
          <w:color w:val="FF0000"/>
        </w:rPr>
        <w:t>James Gardener</w:t>
      </w:r>
    </w:p>
    <w:p w:rsidR="00035F80" w:rsidRPr="00035F80" w:rsidRDefault="00035F80" w:rsidP="00035F80">
      <w:pPr>
        <w:rPr>
          <w:color w:val="FF0000"/>
        </w:rPr>
      </w:pPr>
      <w:r w:rsidRPr="00035F80">
        <w:rPr>
          <w:color w:val="FF0000"/>
        </w:rPr>
        <w:t xml:space="preserve"> </w:t>
      </w:r>
      <w:proofErr w:type="gramStart"/>
      <w:r w:rsidRPr="00035F80">
        <w:rPr>
          <w:color w:val="FF0000"/>
        </w:rPr>
        <w:t>on</w:t>
      </w:r>
      <w:proofErr w:type="gramEnd"/>
      <w:r w:rsidRPr="00035F80">
        <w:rPr>
          <w:color w:val="FF0000"/>
        </w:rPr>
        <w:t xml:space="preserve"> behalf of Gillian Hoskins </w:t>
      </w:r>
    </w:p>
    <w:p w:rsidR="00035F80" w:rsidRPr="00035F80" w:rsidRDefault="00035F80" w:rsidP="00035F80">
      <w:pPr>
        <w:rPr>
          <w:color w:val="FF0000"/>
        </w:rPr>
      </w:pPr>
      <w:r w:rsidRPr="00035F80">
        <w:rPr>
          <w:color w:val="FF0000"/>
        </w:rPr>
        <w:t>Associate Director of Governance and Patient Experience</w:t>
      </w:r>
    </w:p>
    <w:p w:rsidR="00035F80" w:rsidRPr="00035F80" w:rsidRDefault="00035F80" w:rsidP="00035F80">
      <w:pPr>
        <w:rPr>
          <w:color w:val="FF0000"/>
        </w:rPr>
      </w:pPr>
      <w:r w:rsidRPr="00035F80">
        <w:rPr>
          <w:color w:val="FF0000"/>
        </w:rPr>
        <w:t>Weston Area Health NHS Trust</w:t>
      </w:r>
    </w:p>
    <w:p w:rsidR="00035F80" w:rsidRDefault="00035F80">
      <w:r w:rsidRPr="00035F80">
        <w:lastRenderedPageBreak/>
        <w:drawing>
          <wp:inline distT="0" distB="0" distL="0" distR="0">
            <wp:extent cx="4295775" cy="16373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295775" cy="16373475"/>
                    </a:xfrm>
                    <a:prstGeom prst="rect">
                      <a:avLst/>
                    </a:prstGeom>
                    <a:noFill/>
                    <a:ln w="9525">
                      <a:noFill/>
                      <a:miter lim="800000"/>
                      <a:headEnd/>
                      <a:tailEnd/>
                    </a:ln>
                  </pic:spPr>
                </pic:pic>
              </a:graphicData>
            </a:graphic>
          </wp:inline>
        </w:drawing>
      </w:r>
    </w:p>
    <w:p w:rsidR="00035F80" w:rsidRDefault="00035F80"/>
    <w:p w:rsidR="00035F80" w:rsidRDefault="00035F80">
      <w:pPr>
        <w:rPr>
          <w:b/>
          <w:u w:val="single"/>
        </w:rPr>
      </w:pPr>
      <w:r w:rsidRPr="00035F80">
        <w:rPr>
          <w:b/>
          <w:u w:val="single"/>
        </w:rPr>
        <w:t>ENQUIRY 2</w:t>
      </w:r>
    </w:p>
    <w:p w:rsidR="00035F80" w:rsidRDefault="00035F80">
      <w:pPr>
        <w:rPr>
          <w:b/>
          <w:u w:val="single"/>
        </w:rPr>
      </w:pPr>
    </w:p>
    <w:p w:rsidR="00035F80" w:rsidRDefault="00035F80">
      <w:pPr>
        <w:rPr>
          <w:b/>
          <w:u w:val="single"/>
        </w:rPr>
      </w:pPr>
      <w:r>
        <w:t xml:space="preserve">Dear Freedom of Information Officer, </w:t>
      </w:r>
      <w:r>
        <w:br/>
      </w:r>
      <w:r>
        <w:br/>
        <w:t xml:space="preserve">I am writing to make a request under the Freedom of Information Act for details of bed capacity in hospital in-patient wards. </w:t>
      </w:r>
      <w:r>
        <w:br/>
      </w:r>
      <w:r>
        <w:br/>
        <w:t>More specifically</w:t>
      </w:r>
      <w:proofErr w:type="gramStart"/>
      <w:r>
        <w:t>:</w:t>
      </w:r>
      <w:proofErr w:type="gramEnd"/>
      <w:r>
        <w:br/>
      </w:r>
      <w:r>
        <w:br/>
        <w:t>1. For 2014 so far, please provide the following information for each hospital in-patient ward: the number of days when the wards recorded no bed capacity (no available beds) at any point during the day. Please also provide the dates when this occurred. Please provide the information in spreadsheet (</w:t>
      </w:r>
      <w:proofErr w:type="spellStart"/>
      <w:r>
        <w:t>xls</w:t>
      </w:r>
      <w:proofErr w:type="spellEnd"/>
      <w:r>
        <w:t xml:space="preserve"> or </w:t>
      </w:r>
      <w:proofErr w:type="spellStart"/>
      <w:r>
        <w:t>csv</w:t>
      </w:r>
      <w:proofErr w:type="spellEnd"/>
      <w:r>
        <w:t>) format. An example of a table might be</w:t>
      </w:r>
      <w:proofErr w:type="gramStart"/>
      <w:r>
        <w:t>:</w:t>
      </w:r>
      <w:proofErr w:type="gramEnd"/>
      <w:r>
        <w:br/>
      </w:r>
      <w:r>
        <w:br/>
        <w:t>HOSPITAL           WARD            NUMBER OF DAYS ZERO BEDS               DATES</w:t>
      </w:r>
      <w:r>
        <w:br/>
        <w:t>Hospital A        A&amp;E                        3                                                    January 4, January 7, February 18</w:t>
      </w:r>
      <w:r>
        <w:br/>
      </w:r>
      <w:r>
        <w:br/>
        <w:t xml:space="preserve">2. </w:t>
      </w:r>
      <w:proofErr w:type="gramStart"/>
      <w:r>
        <w:t>The same for 2013</w:t>
      </w:r>
      <w:r>
        <w:br/>
        <w:t>3.</w:t>
      </w:r>
      <w:proofErr w:type="gramEnd"/>
      <w:r>
        <w:t xml:space="preserve"> </w:t>
      </w:r>
      <w:proofErr w:type="gramStart"/>
      <w:r>
        <w:t>The same for 2012</w:t>
      </w:r>
      <w:r>
        <w:br/>
        <w:t>4.</w:t>
      </w:r>
      <w:proofErr w:type="gramEnd"/>
      <w:r>
        <w:t xml:space="preserve"> </w:t>
      </w:r>
      <w:proofErr w:type="gramStart"/>
      <w:r>
        <w:t>The same for 2011</w:t>
      </w:r>
      <w:r>
        <w:br/>
        <w:t>5.</w:t>
      </w:r>
      <w:proofErr w:type="gramEnd"/>
      <w:r>
        <w:t xml:space="preserve"> </w:t>
      </w:r>
      <w:proofErr w:type="gramStart"/>
      <w:r>
        <w:t>The same for 2010</w:t>
      </w:r>
      <w:r>
        <w:br/>
      </w:r>
      <w:r>
        <w:br/>
      </w:r>
      <w:r>
        <w:br/>
        <w:t>6.</w:t>
      </w:r>
      <w:proofErr w:type="gramEnd"/>
      <w:r>
        <w:t xml:space="preserve"> For each day of 2014 so far, please provide the following information for each hospital in-patient ward: the maximum bed capacity, the number of beds occupied (at the point of greatest occupancy), the number of beds available (at the point of greatest occupancy). Please provide the information in spreadsheet (</w:t>
      </w:r>
      <w:proofErr w:type="spellStart"/>
      <w:r>
        <w:t>xls</w:t>
      </w:r>
      <w:proofErr w:type="spellEnd"/>
      <w:r>
        <w:t xml:space="preserve"> or </w:t>
      </w:r>
      <w:proofErr w:type="spellStart"/>
      <w:r>
        <w:t>csv</w:t>
      </w:r>
      <w:proofErr w:type="spellEnd"/>
      <w:r>
        <w:t>) form. An example of a table might be</w:t>
      </w:r>
      <w:proofErr w:type="gramStart"/>
      <w:r>
        <w:t>:</w:t>
      </w:r>
      <w:proofErr w:type="gramEnd"/>
      <w:r>
        <w:br/>
      </w:r>
      <w:r>
        <w:br/>
        <w:t>DATE                HOSPITAL            WARD            CAPACITY        OCCUPIED        FREE</w:t>
      </w:r>
      <w:r>
        <w:br/>
        <w:t>Jan 1 2014        Hospital A            A&amp;E            100                       95                5</w:t>
      </w:r>
      <w:r>
        <w:br/>
      </w:r>
      <w:r>
        <w:br/>
        <w:t xml:space="preserve">7. </w:t>
      </w:r>
      <w:proofErr w:type="gramStart"/>
      <w:r>
        <w:t>The same for 2013</w:t>
      </w:r>
      <w:r>
        <w:br/>
        <w:t>8.</w:t>
      </w:r>
      <w:proofErr w:type="gramEnd"/>
      <w:r>
        <w:t xml:space="preserve"> </w:t>
      </w:r>
      <w:proofErr w:type="gramStart"/>
      <w:r>
        <w:t>The same for 2012</w:t>
      </w:r>
      <w:r>
        <w:br/>
        <w:t>9.</w:t>
      </w:r>
      <w:proofErr w:type="gramEnd"/>
      <w:r>
        <w:t xml:space="preserve"> </w:t>
      </w:r>
      <w:proofErr w:type="gramStart"/>
      <w:r>
        <w:t>The same for 2011</w:t>
      </w:r>
      <w:r>
        <w:br/>
        <w:t>10.</w:t>
      </w:r>
      <w:proofErr w:type="gramEnd"/>
      <w:r>
        <w:t xml:space="preserve"> The same for 2010</w:t>
      </w:r>
      <w:r>
        <w:br/>
      </w:r>
      <w:r>
        <w:br/>
      </w:r>
      <w:proofErr w:type="gramStart"/>
      <w:r>
        <w:t>If</w:t>
      </w:r>
      <w:proofErr w:type="gramEnd"/>
      <w:r>
        <w:t xml:space="preserve"> my request is denied in whole or in part, please justify all exemptions by specific reference to the Act.</w:t>
      </w:r>
      <w:r>
        <w:br/>
      </w:r>
      <w:r>
        <w:br/>
        <w:t xml:space="preserve">Many thanks, </w:t>
      </w:r>
      <w:r>
        <w:br/>
      </w:r>
    </w:p>
    <w:p w:rsidR="00035F80" w:rsidRDefault="00035F80">
      <w:pPr>
        <w:rPr>
          <w:b/>
          <w:u w:val="single"/>
        </w:rPr>
      </w:pPr>
    </w:p>
    <w:p w:rsidR="00035F80" w:rsidRPr="00035F80" w:rsidRDefault="00035F80" w:rsidP="00035F80">
      <w:pPr>
        <w:rPr>
          <w:color w:val="FF0000"/>
        </w:rPr>
      </w:pPr>
      <w:r w:rsidRPr="00035F80">
        <w:rPr>
          <w:color w:val="FF0000"/>
        </w:rPr>
        <w:t>Here is the response to your recent Freedom of Information enquiry from Weston Area Health NHS Trust.</w:t>
      </w:r>
    </w:p>
    <w:p w:rsidR="00035F80" w:rsidRPr="00035F80" w:rsidRDefault="00035F80" w:rsidP="00035F80">
      <w:pPr>
        <w:rPr>
          <w:color w:val="FF0000"/>
        </w:rPr>
      </w:pPr>
      <w:r w:rsidRPr="00035F80">
        <w:rPr>
          <w:color w:val="FF0000"/>
        </w:rPr>
        <w:t>We are unable to fully comply with your request for bed occupancy figures as specified.  This is because the Trust does not hold the requested data in a way that can easily be collected.  Figures regarding bed occupancy are collated by manual update, and should we go back over our operational reports to identify bed occupancy per day from 2010 to 2014, it would take in excess of 18 hours of staff time and therefore exempt under Section 12 of the FOI Act.</w:t>
      </w:r>
    </w:p>
    <w:p w:rsidR="00035F80" w:rsidRPr="00035F80" w:rsidRDefault="00035F80" w:rsidP="00035F80">
      <w:pPr>
        <w:rPr>
          <w:color w:val="FF0000"/>
        </w:rPr>
      </w:pPr>
      <w:r w:rsidRPr="00035F80">
        <w:rPr>
          <w:color w:val="FF00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35F80" w:rsidRPr="00035F80" w:rsidRDefault="00035F80" w:rsidP="00035F80">
      <w:pPr>
        <w:rPr>
          <w:color w:val="FF0000"/>
        </w:rPr>
      </w:pPr>
      <w:r w:rsidRPr="00035F80">
        <w:rPr>
          <w:color w:val="FF0000"/>
        </w:rPr>
        <w:t>If you remain dissatisfied with the decision of the Trust following your complaint, you may write to the Information Commissioner, whose address is:</w:t>
      </w:r>
    </w:p>
    <w:p w:rsidR="00035F80" w:rsidRPr="00035F80" w:rsidRDefault="00035F80" w:rsidP="00035F80">
      <w:pPr>
        <w:rPr>
          <w:color w:val="FF0000"/>
        </w:rPr>
      </w:pPr>
      <w:proofErr w:type="gramStart"/>
      <w:r w:rsidRPr="00035F80">
        <w:rPr>
          <w:color w:val="FF0000"/>
        </w:rPr>
        <w:t>Information Commissioner’s Office, Wycliffe House, Water Lane, Wilmslow, Cheshire SK9 5AF.</w:t>
      </w:r>
      <w:proofErr w:type="gramEnd"/>
    </w:p>
    <w:p w:rsidR="00035F80" w:rsidRPr="00035F80" w:rsidRDefault="00035F80" w:rsidP="00035F80">
      <w:pPr>
        <w:rPr>
          <w:color w:val="FF0000"/>
        </w:rPr>
      </w:pPr>
    </w:p>
    <w:p w:rsidR="00035F80" w:rsidRPr="00035F80" w:rsidRDefault="00035F80" w:rsidP="00035F80">
      <w:pPr>
        <w:rPr>
          <w:color w:val="FF0000"/>
        </w:rPr>
      </w:pPr>
      <w:r w:rsidRPr="00035F80">
        <w:rPr>
          <w:color w:val="FF0000"/>
        </w:rPr>
        <w:t>Yours sincerely,</w:t>
      </w:r>
    </w:p>
    <w:p w:rsidR="00035F80" w:rsidRPr="00035F80" w:rsidRDefault="00035F80" w:rsidP="00035F80">
      <w:pPr>
        <w:rPr>
          <w:color w:val="FF0000"/>
        </w:rPr>
      </w:pPr>
    </w:p>
    <w:p w:rsidR="00035F80" w:rsidRPr="00035F80" w:rsidRDefault="00035F80" w:rsidP="00035F80">
      <w:pPr>
        <w:rPr>
          <w:color w:val="FF0000"/>
        </w:rPr>
      </w:pPr>
      <w:r w:rsidRPr="00035F80">
        <w:rPr>
          <w:color w:val="FF0000"/>
        </w:rPr>
        <w:t>Jo Ward</w:t>
      </w:r>
    </w:p>
    <w:p w:rsidR="00035F80" w:rsidRPr="00035F80" w:rsidRDefault="00035F80" w:rsidP="00035F80">
      <w:pPr>
        <w:rPr>
          <w:color w:val="FF0000"/>
        </w:rPr>
      </w:pPr>
      <w:proofErr w:type="gramStart"/>
      <w:r w:rsidRPr="00035F80">
        <w:rPr>
          <w:color w:val="FF0000"/>
        </w:rPr>
        <w:t>on</w:t>
      </w:r>
      <w:proofErr w:type="gramEnd"/>
      <w:r w:rsidRPr="00035F80">
        <w:rPr>
          <w:color w:val="FF0000"/>
        </w:rPr>
        <w:t xml:space="preserve"> behalf of Gillian Hoskins </w:t>
      </w:r>
    </w:p>
    <w:p w:rsidR="00035F80" w:rsidRPr="00035F80" w:rsidRDefault="00035F80" w:rsidP="00035F80">
      <w:pPr>
        <w:rPr>
          <w:color w:val="FF0000"/>
        </w:rPr>
      </w:pPr>
      <w:r w:rsidRPr="00035F80">
        <w:rPr>
          <w:color w:val="FF0000"/>
        </w:rPr>
        <w:t>Associate Director of Governance and Patient Experience</w:t>
      </w:r>
    </w:p>
    <w:p w:rsidR="00035F80" w:rsidRPr="00035F80" w:rsidRDefault="00035F80" w:rsidP="00035F80">
      <w:pPr>
        <w:rPr>
          <w:color w:val="FF0000"/>
        </w:rPr>
      </w:pPr>
      <w:r w:rsidRPr="00035F80">
        <w:rPr>
          <w:color w:val="FF0000"/>
        </w:rPr>
        <w:t>Weston Area Health NHS Trust</w:t>
      </w:r>
    </w:p>
    <w:p w:rsidR="00035F80" w:rsidRPr="00035F80" w:rsidRDefault="00035F80" w:rsidP="00035F80">
      <w:pPr>
        <w:rPr>
          <w:b/>
          <w:u w:val="single"/>
        </w:rPr>
      </w:pPr>
    </w:p>
    <w:p w:rsidR="00035F80" w:rsidRDefault="00035F80">
      <w:pPr>
        <w:rPr>
          <w:b/>
          <w:u w:val="single"/>
        </w:rPr>
      </w:pPr>
      <w:r>
        <w:rPr>
          <w:b/>
          <w:u w:val="single"/>
        </w:rPr>
        <w:t>ENQUIRY 3</w:t>
      </w:r>
    </w:p>
    <w:p w:rsidR="00035F80" w:rsidRDefault="00035F80">
      <w:pPr>
        <w:rPr>
          <w:b/>
          <w:u w:val="single"/>
        </w:rPr>
      </w:pPr>
    </w:p>
    <w:p w:rsidR="00035F80" w:rsidRDefault="00035F80" w:rsidP="00035F80">
      <w:pPr>
        <w:pStyle w:val="NormalWeb"/>
        <w:shd w:val="clear" w:color="auto" w:fill="FFFFFF"/>
        <w:rPr>
          <w:color w:val="000000"/>
        </w:rPr>
      </w:pPr>
      <w:r>
        <w:rPr>
          <w:rFonts w:ascii="Calibri" w:hAnsi="Calibri"/>
          <w:color w:val="000000"/>
        </w:rPr>
        <w:t>Under the Freedom of Information Act 2000, I request that your Trust provide me with the following information:</w:t>
      </w:r>
    </w:p>
    <w:p w:rsidR="00035F80" w:rsidRDefault="00035F80" w:rsidP="00035F80">
      <w:pPr>
        <w:pStyle w:val="NormalWeb"/>
        <w:shd w:val="clear" w:color="auto" w:fill="FFFFFF"/>
        <w:rPr>
          <w:color w:val="000000"/>
        </w:rPr>
      </w:pPr>
      <w:r>
        <w:rPr>
          <w:color w:val="000000"/>
        </w:rPr>
        <w:t> </w:t>
      </w:r>
    </w:p>
    <w:p w:rsidR="00035F80" w:rsidRDefault="00035F80" w:rsidP="00035F80">
      <w:pPr>
        <w:pStyle w:val="NormalWeb"/>
        <w:shd w:val="clear" w:color="auto" w:fill="FFFFFF"/>
        <w:rPr>
          <w:color w:val="000000"/>
        </w:rPr>
      </w:pPr>
      <w:r>
        <w:rPr>
          <w:rStyle w:val="Strong"/>
          <w:rFonts w:ascii="Calibri" w:hAnsi="Calibri"/>
          <w:color w:val="000000"/>
        </w:rPr>
        <w:t>Please provide me with the number of (a) available and (b) occupied Level 2 adult critical care beds at your trust in May and December of each year from 2011 to 2014.</w:t>
      </w:r>
    </w:p>
    <w:p w:rsidR="00035F80" w:rsidRDefault="00035F80" w:rsidP="00035F80">
      <w:pPr>
        <w:pStyle w:val="NormalWeb"/>
        <w:shd w:val="clear" w:color="auto" w:fill="FFFFFF"/>
        <w:rPr>
          <w:color w:val="000000"/>
        </w:rPr>
      </w:pPr>
      <w:r>
        <w:rPr>
          <w:color w:val="000000"/>
        </w:rPr>
        <w:t> </w:t>
      </w:r>
    </w:p>
    <w:p w:rsidR="00035F80" w:rsidRDefault="00035F80" w:rsidP="00035F80">
      <w:pPr>
        <w:pStyle w:val="NormalWeb"/>
        <w:shd w:val="clear" w:color="auto" w:fill="FFFFFF"/>
        <w:rPr>
          <w:color w:val="000000"/>
        </w:rPr>
      </w:pPr>
      <w:r>
        <w:rPr>
          <w:rFonts w:ascii="Calibri" w:hAnsi="Calibri"/>
          <w:color w:val="000000"/>
        </w:rPr>
        <w:t>(For ease of answering, a table is provided further below.)</w:t>
      </w:r>
    </w:p>
    <w:p w:rsidR="00035F80" w:rsidRDefault="00035F80" w:rsidP="00035F80">
      <w:pPr>
        <w:pStyle w:val="NormalWeb"/>
        <w:shd w:val="clear" w:color="auto" w:fill="FFFFFF"/>
        <w:rPr>
          <w:color w:val="000000"/>
        </w:rPr>
      </w:pPr>
      <w:r>
        <w:rPr>
          <w:color w:val="000000"/>
        </w:rPr>
        <w:t> </w:t>
      </w:r>
    </w:p>
    <w:p w:rsidR="00035F80" w:rsidRDefault="00035F80" w:rsidP="00035F80">
      <w:pPr>
        <w:pStyle w:val="NormalWeb"/>
        <w:shd w:val="clear" w:color="auto" w:fill="FFFFFF"/>
        <w:rPr>
          <w:color w:val="000000"/>
        </w:rPr>
      </w:pPr>
      <w:r>
        <w:rPr>
          <w:rStyle w:val="Strong"/>
          <w:rFonts w:ascii="Calibri" w:hAnsi="Calibri"/>
          <w:color w:val="000000"/>
        </w:rPr>
        <w:t xml:space="preserve">In answering, please describe the number of available and occupied Level 2 adult critical care beds as a monthly snapshot taken at midnight on the last Thursday of each month – </w:t>
      </w:r>
      <w:r>
        <w:rPr>
          <w:rStyle w:val="Strong"/>
          <w:rFonts w:ascii="Calibri" w:hAnsi="Calibri"/>
          <w:color w:val="000000"/>
        </w:rPr>
        <w:lastRenderedPageBreak/>
        <w:t xml:space="preserve">that is, using the same snapshot as you use for describing total critical care beds for your returns to NHS England’s Critical Care Bed Capacity statistics. </w:t>
      </w:r>
    </w:p>
    <w:p w:rsidR="00035F80" w:rsidRDefault="00035F80" w:rsidP="00035F80">
      <w:pPr>
        <w:pStyle w:val="NormalWeb"/>
        <w:shd w:val="clear" w:color="auto" w:fill="FFFFFF"/>
        <w:rPr>
          <w:color w:val="000000"/>
        </w:rPr>
      </w:pPr>
      <w:r>
        <w:rPr>
          <w:color w:val="000000"/>
        </w:rPr>
        <w:t> </w:t>
      </w:r>
    </w:p>
    <w:p w:rsidR="00035F80" w:rsidRDefault="00035F80" w:rsidP="00035F80">
      <w:pPr>
        <w:pStyle w:val="NormalWeb"/>
        <w:shd w:val="clear" w:color="auto" w:fill="FFFFFF"/>
        <w:rPr>
          <w:color w:val="000000"/>
        </w:rPr>
      </w:pPr>
      <w:r>
        <w:rPr>
          <w:rFonts w:ascii="Calibri" w:hAnsi="Calibri"/>
          <w:color w:val="000000"/>
        </w:rPr>
        <w:t xml:space="preserve">For reference, the guidance that NHS England provides on counting beds is below (note that this methodology is expressed here in terms of both Level 2 and Level 3 beds, whereas the question asked in this Freedom-of-Information request applies just to Level 2 beds): </w:t>
      </w:r>
      <w:r>
        <w:rPr>
          <w:rStyle w:val="Emphasis"/>
          <w:rFonts w:ascii="Calibri" w:hAnsi="Calibri"/>
          <w:color w:val="000000"/>
        </w:rPr>
        <w:t xml:space="preserve">“Count all adult critical care (ITU, HDU or other) beds that are funded and available for critical care patients (Levels 2 and 3) at midnight on the last Thursday of the reporting period. Note that this should be the actual number of beds at that time and not the planned number of beds. </w:t>
      </w:r>
      <w:proofErr w:type="gramStart"/>
      <w:r>
        <w:rPr>
          <w:rStyle w:val="Emphasis"/>
          <w:rFonts w:ascii="Calibri" w:hAnsi="Calibri"/>
          <w:color w:val="000000"/>
        </w:rPr>
        <w:t>Beds funded but not available due to staff vacancies should not be counted unless the vacancies have been filled by bank or agency staff.</w:t>
      </w:r>
      <w:proofErr w:type="gramEnd"/>
      <w:r>
        <w:rPr>
          <w:rStyle w:val="Emphasis"/>
          <w:rFonts w:ascii="Calibri" w:hAnsi="Calibri"/>
          <w:color w:val="000000"/>
        </w:rPr>
        <w:t xml:space="preserve"> Beds that are not funded, but are occupied should be counted.”</w:t>
      </w:r>
    </w:p>
    <w:p w:rsidR="00035F80" w:rsidRDefault="00035F80" w:rsidP="00035F80">
      <w:pPr>
        <w:pStyle w:val="NormalWeb"/>
        <w:shd w:val="clear" w:color="auto" w:fill="FFFFFF"/>
        <w:rPr>
          <w:color w:val="000000"/>
        </w:rPr>
      </w:pPr>
      <w:r>
        <w:rPr>
          <w:color w:val="000000"/>
        </w:rPr>
        <w:t> </w:t>
      </w:r>
    </w:p>
    <w:p w:rsidR="00035F80" w:rsidRDefault="00035F80" w:rsidP="00035F80">
      <w:pPr>
        <w:pStyle w:val="NormalWeb"/>
        <w:shd w:val="clear" w:color="auto" w:fill="FFFFFF"/>
        <w:rPr>
          <w:color w:val="000000"/>
        </w:rPr>
      </w:pPr>
      <w:r>
        <w:rPr>
          <w:rFonts w:ascii="Calibri" w:hAnsi="Calibri"/>
          <w:color w:val="000000"/>
        </w:rPr>
        <w:t xml:space="preserve">For reference, the definition of ‘Level 2’ given by NHS England is below: </w:t>
      </w:r>
      <w:r>
        <w:rPr>
          <w:rStyle w:val="Emphasis"/>
          <w:rFonts w:ascii="Calibri" w:hAnsi="Calibri"/>
          <w:color w:val="000000"/>
        </w:rPr>
        <w:t xml:space="preserve">“Patients requiring more detailed observation or intervention including support for a single failing organ system or post operative care and those “stepping down” from higher levels of care. </w:t>
      </w:r>
      <w:proofErr w:type="gramStart"/>
      <w:r>
        <w:rPr>
          <w:rStyle w:val="Emphasis"/>
          <w:rFonts w:ascii="Calibri" w:hAnsi="Calibri"/>
          <w:color w:val="000000"/>
        </w:rPr>
        <w:t>Also known as High Dependency.”</w:t>
      </w:r>
      <w:proofErr w:type="gramEnd"/>
    </w:p>
    <w:p w:rsidR="00035F80" w:rsidRDefault="00035F80" w:rsidP="00035F80">
      <w:pPr>
        <w:pStyle w:val="NormalWeb"/>
        <w:shd w:val="clear" w:color="auto" w:fill="FFFFFF"/>
        <w:rPr>
          <w:color w:val="000000"/>
        </w:rPr>
      </w:pPr>
      <w:r>
        <w:rPr>
          <w:color w:val="000000"/>
        </w:rPr>
        <w:t> </w:t>
      </w:r>
    </w:p>
    <w:p w:rsidR="00035F80" w:rsidRDefault="00035F80" w:rsidP="00035F80">
      <w:pPr>
        <w:pStyle w:val="NormalWeb"/>
        <w:shd w:val="clear" w:color="auto" w:fill="FFFFFF"/>
        <w:rPr>
          <w:color w:val="000000"/>
        </w:rPr>
      </w:pPr>
      <w:r>
        <w:rPr>
          <w:rStyle w:val="Strong"/>
          <w:rFonts w:ascii="Calibri" w:hAnsi="Calibri"/>
          <w:color w:val="000000"/>
        </w:rPr>
        <w:t>Number of Level 2 adult critical care beds at your trust</w:t>
      </w:r>
    </w:p>
    <w:p w:rsidR="00035F80" w:rsidRDefault="00035F80" w:rsidP="00035F80">
      <w:pPr>
        <w:pStyle w:val="NormalWeb"/>
        <w:shd w:val="clear" w:color="auto" w:fill="FFFFFF"/>
        <w:rPr>
          <w:color w:val="000000"/>
        </w:rPr>
      </w:pPr>
      <w:r>
        <w:rPr>
          <w:color w:val="000000"/>
        </w:rPr>
        <w:t> </w:t>
      </w:r>
    </w:p>
    <w:tbl>
      <w:tblPr>
        <w:tblW w:w="12160" w:type="dxa"/>
        <w:tblInd w:w="2" w:type="dxa"/>
        <w:tblCellMar>
          <w:left w:w="0" w:type="dxa"/>
          <w:right w:w="0" w:type="dxa"/>
        </w:tblCellMar>
        <w:tblLook w:val="04A0"/>
      </w:tblPr>
      <w:tblGrid>
        <w:gridCol w:w="790"/>
        <w:gridCol w:w="730"/>
        <w:gridCol w:w="790"/>
        <w:gridCol w:w="730"/>
        <w:gridCol w:w="790"/>
        <w:gridCol w:w="730"/>
        <w:gridCol w:w="790"/>
        <w:gridCol w:w="730"/>
        <w:gridCol w:w="790"/>
        <w:gridCol w:w="730"/>
        <w:gridCol w:w="790"/>
        <w:gridCol w:w="730"/>
        <w:gridCol w:w="790"/>
        <w:gridCol w:w="730"/>
        <w:gridCol w:w="790"/>
        <w:gridCol w:w="730"/>
      </w:tblGrid>
      <w:tr w:rsidR="00035F80" w:rsidRPr="00035F80" w:rsidTr="00035F80">
        <w:trPr>
          <w:trHeight w:val="300"/>
        </w:trPr>
        <w:tc>
          <w:tcPr>
            <w:tcW w:w="6080" w:type="dxa"/>
            <w:gridSpan w:val="8"/>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035F80" w:rsidRPr="00035F80" w:rsidRDefault="00035F80">
            <w:pPr>
              <w:jc w:val="center"/>
              <w:rPr>
                <w:rFonts w:ascii="Calibri" w:hAnsi="Calibri"/>
                <w:sz w:val="16"/>
                <w:szCs w:val="16"/>
              </w:rPr>
            </w:pPr>
            <w:r w:rsidRPr="00035F80">
              <w:rPr>
                <w:b/>
                <w:bCs/>
                <w:color w:val="000000"/>
                <w:sz w:val="16"/>
                <w:szCs w:val="16"/>
              </w:rPr>
              <w:t>Number of available beds</w:t>
            </w:r>
          </w:p>
        </w:tc>
        <w:tc>
          <w:tcPr>
            <w:tcW w:w="6080" w:type="dxa"/>
            <w:gridSpan w:val="8"/>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035F80" w:rsidRPr="00035F80" w:rsidRDefault="00035F80">
            <w:pPr>
              <w:jc w:val="center"/>
              <w:rPr>
                <w:rFonts w:ascii="Calibri" w:hAnsi="Calibri"/>
                <w:sz w:val="16"/>
                <w:szCs w:val="16"/>
              </w:rPr>
            </w:pPr>
            <w:r w:rsidRPr="00035F80">
              <w:rPr>
                <w:b/>
                <w:bCs/>
                <w:color w:val="000000"/>
                <w:sz w:val="16"/>
                <w:szCs w:val="16"/>
              </w:rPr>
              <w:t>Number of occupied beds</w:t>
            </w:r>
          </w:p>
        </w:tc>
      </w:tr>
      <w:tr w:rsidR="00035F80" w:rsidRPr="00035F80" w:rsidTr="00035F80">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May-11</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Dec-11</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May-12</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Dec-12</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May-13</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Dec-13</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May-14</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Dec-14</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May-11</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Dec-11</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May-12</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Dec-12</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May-13</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Dec-13</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May-14</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sz w:val="16"/>
                <w:szCs w:val="16"/>
              </w:rPr>
            </w:pPr>
            <w:r w:rsidRPr="00035F80">
              <w:rPr>
                <w:color w:val="000000"/>
                <w:sz w:val="16"/>
                <w:szCs w:val="16"/>
              </w:rPr>
              <w:t>Dec-14</w:t>
            </w:r>
          </w:p>
        </w:tc>
      </w:tr>
      <w:tr w:rsidR="00035F80" w:rsidRPr="00035F80" w:rsidTr="00035F80">
        <w:trPr>
          <w:trHeight w:val="315"/>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sz w:val="16"/>
                <w:szCs w:val="16"/>
              </w:rPr>
            </w:pPr>
            <w:r w:rsidRPr="00035F80">
              <w:rPr>
                <w:sz w:val="16"/>
                <w:szCs w:val="16"/>
              </w:rPr>
              <w:t> </w:t>
            </w:r>
          </w:p>
        </w:tc>
      </w:tr>
    </w:tbl>
    <w:p w:rsidR="00035F80" w:rsidRDefault="00035F80" w:rsidP="00035F80">
      <w:pPr>
        <w:pStyle w:val="NormalWeb"/>
        <w:shd w:val="clear" w:color="auto" w:fill="FFFFFF"/>
        <w:rPr>
          <w:color w:val="000000"/>
        </w:rPr>
      </w:pPr>
      <w:r>
        <w:rPr>
          <w:color w:val="000000"/>
        </w:rPr>
        <w:t> </w:t>
      </w:r>
    </w:p>
    <w:p w:rsidR="00035F80" w:rsidRDefault="00035F80" w:rsidP="00035F80">
      <w:pPr>
        <w:pStyle w:val="xmsonormal"/>
        <w:shd w:val="clear" w:color="auto" w:fill="FFFFFF"/>
        <w:rPr>
          <w:color w:val="000000"/>
        </w:rPr>
      </w:pPr>
      <w:r>
        <w:rPr>
          <w:rFonts w:ascii="Calibri" w:hAnsi="Calibri"/>
          <w:color w:val="000000"/>
        </w:rPr>
        <w:t>I would prefer to receive this information electronically.</w:t>
      </w:r>
    </w:p>
    <w:p w:rsidR="00035F80" w:rsidRDefault="00035F80" w:rsidP="00035F80">
      <w:pPr>
        <w:pStyle w:val="xmsonormal"/>
        <w:shd w:val="clear" w:color="auto" w:fill="FFFFFF"/>
        <w:rPr>
          <w:color w:val="000000"/>
        </w:rPr>
      </w:pPr>
      <w:r>
        <w:rPr>
          <w:color w:val="000000"/>
        </w:rPr>
        <w:t> </w:t>
      </w:r>
    </w:p>
    <w:p w:rsidR="00035F80" w:rsidRDefault="00035F80" w:rsidP="00035F80">
      <w:pPr>
        <w:pStyle w:val="xmsonormal"/>
        <w:shd w:val="clear" w:color="auto" w:fill="FFFFFF"/>
        <w:rPr>
          <w:color w:val="000000"/>
        </w:rPr>
      </w:pPr>
      <w:r>
        <w:rPr>
          <w:rFonts w:ascii="Calibri" w:hAnsi="Calibri"/>
          <w:color w:val="000000"/>
        </w:rPr>
        <w:t>If my request is denied in whole or in part, I ask that you justify all deletions by reference to specific exemptions of the Act. I will also expect you to release all non-exempt material. I reserve the right to appeal your decision to withhold any information or to charge excessive fees.</w:t>
      </w:r>
    </w:p>
    <w:p w:rsidR="00035F80" w:rsidRDefault="00035F80" w:rsidP="00035F80">
      <w:pPr>
        <w:pStyle w:val="xmsonormal"/>
        <w:shd w:val="clear" w:color="auto" w:fill="FFFFFF"/>
        <w:rPr>
          <w:color w:val="000000"/>
        </w:rPr>
      </w:pPr>
      <w:r>
        <w:rPr>
          <w:color w:val="000000"/>
        </w:rPr>
        <w:t> </w:t>
      </w:r>
    </w:p>
    <w:p w:rsidR="00035F80" w:rsidRDefault="00035F80">
      <w:pPr>
        <w:rPr>
          <w:b/>
          <w:u w:val="single"/>
        </w:rPr>
      </w:pPr>
    </w:p>
    <w:p w:rsidR="00035F80" w:rsidRPr="00035F80" w:rsidRDefault="00035F80" w:rsidP="00035F80">
      <w:pPr>
        <w:rPr>
          <w:rFonts w:ascii="Arial" w:hAnsi="Arial" w:cs="Arial"/>
          <w:color w:val="FF0000"/>
        </w:rPr>
      </w:pPr>
      <w:r w:rsidRPr="00035F80">
        <w:rPr>
          <w:rFonts w:ascii="Arial" w:hAnsi="Arial" w:cs="Arial"/>
          <w:color w:val="FF0000"/>
        </w:rPr>
        <w:t>Please find below the response to your recent Freedom of Information enquiry from Weston Area Health NHS Trust.</w:t>
      </w:r>
    </w:p>
    <w:p w:rsidR="00035F80" w:rsidRPr="00035F80" w:rsidRDefault="00035F80" w:rsidP="00035F80">
      <w:pPr>
        <w:rPr>
          <w:rFonts w:ascii="Arial" w:hAnsi="Arial" w:cs="Arial"/>
          <w:color w:val="FF0000"/>
        </w:rPr>
      </w:pPr>
    </w:p>
    <w:p w:rsidR="00035F80" w:rsidRPr="00035F80" w:rsidRDefault="00035F80" w:rsidP="00035F80">
      <w:pPr>
        <w:rPr>
          <w:rFonts w:ascii="Arial" w:hAnsi="Arial" w:cs="Arial"/>
          <w:color w:val="FF0000"/>
        </w:rPr>
      </w:pPr>
    </w:p>
    <w:p w:rsidR="00035F80" w:rsidRPr="00035F80" w:rsidRDefault="00035F80" w:rsidP="00035F80">
      <w:pPr>
        <w:pStyle w:val="NormalWeb"/>
        <w:shd w:val="clear" w:color="auto" w:fill="FFFFFF"/>
        <w:rPr>
          <w:color w:val="FF0000"/>
        </w:rPr>
      </w:pPr>
      <w:r w:rsidRPr="00035F80">
        <w:rPr>
          <w:rStyle w:val="Strong"/>
          <w:rFonts w:ascii="Calibri" w:hAnsi="Calibri"/>
          <w:color w:val="FF0000"/>
        </w:rPr>
        <w:t>Number of Level 2 adult critical care beds at your trust</w:t>
      </w:r>
    </w:p>
    <w:p w:rsidR="00035F80" w:rsidRPr="00035F80" w:rsidRDefault="00035F80" w:rsidP="00035F80">
      <w:pPr>
        <w:rPr>
          <w:rFonts w:ascii="Arial" w:hAnsi="Arial" w:cs="Arial"/>
          <w:color w:val="FF0000"/>
        </w:rPr>
      </w:pPr>
    </w:p>
    <w:tbl>
      <w:tblPr>
        <w:tblW w:w="12160" w:type="dxa"/>
        <w:tblInd w:w="2" w:type="dxa"/>
        <w:tblCellMar>
          <w:left w:w="0" w:type="dxa"/>
          <w:right w:w="0" w:type="dxa"/>
        </w:tblCellMar>
        <w:tblLook w:val="04A0"/>
      </w:tblPr>
      <w:tblGrid>
        <w:gridCol w:w="790"/>
        <w:gridCol w:w="730"/>
        <w:gridCol w:w="790"/>
        <w:gridCol w:w="730"/>
        <w:gridCol w:w="790"/>
        <w:gridCol w:w="730"/>
        <w:gridCol w:w="790"/>
        <w:gridCol w:w="730"/>
        <w:gridCol w:w="790"/>
        <w:gridCol w:w="730"/>
        <w:gridCol w:w="790"/>
        <w:gridCol w:w="730"/>
        <w:gridCol w:w="790"/>
        <w:gridCol w:w="730"/>
        <w:gridCol w:w="790"/>
        <w:gridCol w:w="730"/>
      </w:tblGrid>
      <w:tr w:rsidR="00035F80" w:rsidRPr="00035F80" w:rsidTr="00035F80">
        <w:trPr>
          <w:trHeight w:val="300"/>
        </w:trPr>
        <w:tc>
          <w:tcPr>
            <w:tcW w:w="6080" w:type="dxa"/>
            <w:gridSpan w:val="8"/>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035F80" w:rsidRPr="00035F80" w:rsidRDefault="00035F80">
            <w:pPr>
              <w:jc w:val="center"/>
              <w:rPr>
                <w:rFonts w:ascii="Calibri" w:hAnsi="Calibri"/>
                <w:color w:val="FF0000"/>
                <w:sz w:val="16"/>
                <w:szCs w:val="16"/>
              </w:rPr>
            </w:pPr>
            <w:r w:rsidRPr="00035F80">
              <w:rPr>
                <w:b/>
                <w:bCs/>
                <w:color w:val="FF0000"/>
                <w:sz w:val="16"/>
                <w:szCs w:val="16"/>
              </w:rPr>
              <w:t>Number of available beds</w:t>
            </w:r>
          </w:p>
        </w:tc>
        <w:tc>
          <w:tcPr>
            <w:tcW w:w="6080" w:type="dxa"/>
            <w:gridSpan w:val="8"/>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035F80" w:rsidRPr="00035F80" w:rsidRDefault="00035F80">
            <w:pPr>
              <w:jc w:val="center"/>
              <w:rPr>
                <w:rFonts w:ascii="Calibri" w:hAnsi="Calibri"/>
                <w:color w:val="FF0000"/>
                <w:sz w:val="16"/>
                <w:szCs w:val="16"/>
              </w:rPr>
            </w:pPr>
            <w:r w:rsidRPr="00035F80">
              <w:rPr>
                <w:b/>
                <w:bCs/>
                <w:color w:val="FF0000"/>
                <w:sz w:val="16"/>
                <w:szCs w:val="16"/>
              </w:rPr>
              <w:t>Number of occupied beds</w:t>
            </w:r>
          </w:p>
        </w:tc>
      </w:tr>
      <w:tr w:rsidR="00035F80" w:rsidRPr="00035F80" w:rsidTr="00035F80">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May-11</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Dec-11</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May-12</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Dec-12</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May-13</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Dec-13</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May-14</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Dec-14</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May-11</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Dec-11</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May-12</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Dec-12</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May-13</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Dec-13</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May-14</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jc w:val="right"/>
              <w:rPr>
                <w:rFonts w:ascii="Calibri" w:hAnsi="Calibri"/>
                <w:color w:val="FF0000"/>
                <w:sz w:val="16"/>
                <w:szCs w:val="16"/>
              </w:rPr>
            </w:pPr>
            <w:r w:rsidRPr="00035F80">
              <w:rPr>
                <w:color w:val="FF0000"/>
                <w:sz w:val="16"/>
                <w:szCs w:val="16"/>
              </w:rPr>
              <w:t>Dec-14</w:t>
            </w:r>
          </w:p>
        </w:tc>
      </w:tr>
      <w:tr w:rsidR="00035F80" w:rsidRPr="00035F80" w:rsidTr="00035F80">
        <w:trPr>
          <w:trHeight w:val="315"/>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 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 2</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1</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1</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 2</w:t>
            </w:r>
          </w:p>
        </w:tc>
        <w:tc>
          <w:tcPr>
            <w:tcW w:w="7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5F80" w:rsidRPr="00035F80" w:rsidRDefault="00035F80">
            <w:pPr>
              <w:rPr>
                <w:rFonts w:ascii="Calibri" w:hAnsi="Calibri"/>
                <w:color w:val="FF0000"/>
                <w:sz w:val="16"/>
                <w:szCs w:val="16"/>
              </w:rPr>
            </w:pPr>
            <w:r w:rsidRPr="00035F80">
              <w:rPr>
                <w:color w:val="FF0000"/>
                <w:sz w:val="16"/>
                <w:szCs w:val="16"/>
              </w:rPr>
              <w:t>0</w:t>
            </w:r>
          </w:p>
        </w:tc>
      </w:tr>
    </w:tbl>
    <w:p w:rsidR="00035F80" w:rsidRPr="00035F80" w:rsidRDefault="00035F80" w:rsidP="00035F80">
      <w:pPr>
        <w:rPr>
          <w:rFonts w:ascii="Arial" w:hAnsi="Arial" w:cs="Arial"/>
          <w:color w:val="FF0000"/>
        </w:rPr>
      </w:pPr>
    </w:p>
    <w:p w:rsidR="00035F80" w:rsidRDefault="00035F80" w:rsidP="00035F80">
      <w:pPr>
        <w:rPr>
          <w:rFonts w:ascii="Arial" w:hAnsi="Arial" w:cs="Arial"/>
          <w:color w:val="FF0000"/>
        </w:rPr>
      </w:pPr>
      <w:r>
        <w:rPr>
          <w:rFonts w:ascii="Arial" w:hAnsi="Arial" w:cs="Arial"/>
          <w:color w:val="FF0000"/>
        </w:rPr>
        <w:t xml:space="preserve">Weston Area Health NHS Trust is funded for 5 level 3 beds so have no level 2 beds available, but on those requested dates there were the above mentioned level 2 patients </w:t>
      </w:r>
      <w:proofErr w:type="gramStart"/>
      <w:r>
        <w:rPr>
          <w:rFonts w:ascii="Arial" w:hAnsi="Arial" w:cs="Arial"/>
          <w:color w:val="FF0000"/>
        </w:rPr>
        <w:t>occupying</w:t>
      </w:r>
      <w:proofErr w:type="gramEnd"/>
      <w:r>
        <w:rPr>
          <w:rFonts w:ascii="Arial" w:hAnsi="Arial" w:cs="Arial"/>
          <w:color w:val="FF0000"/>
        </w:rPr>
        <w:t xml:space="preserve"> those beds</w:t>
      </w:r>
    </w:p>
    <w:p w:rsidR="00035F80" w:rsidRPr="00035F80" w:rsidRDefault="00035F80" w:rsidP="00035F80">
      <w:pPr>
        <w:rPr>
          <w:rFonts w:ascii="Arial" w:hAnsi="Arial" w:cs="Arial"/>
          <w:color w:val="FF0000"/>
        </w:rPr>
      </w:pPr>
      <w:r>
        <w:rPr>
          <w:rFonts w:ascii="Arial" w:hAnsi="Arial" w:cs="Arial"/>
          <w:color w:val="FF0000"/>
        </w:rPr>
        <w:t> </w:t>
      </w:r>
      <w:r w:rsidRPr="00035F80">
        <w:rPr>
          <w:rFonts w:ascii="Arial" w:hAnsi="Arial" w:cs="Arial"/>
          <w:color w:val="FF00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35F80" w:rsidRPr="00035F80" w:rsidRDefault="00035F80" w:rsidP="00035F80">
      <w:pPr>
        <w:rPr>
          <w:rFonts w:ascii="Arial" w:hAnsi="Arial" w:cs="Arial"/>
          <w:color w:val="FF0000"/>
        </w:rPr>
      </w:pPr>
      <w:r w:rsidRPr="00035F80">
        <w:rPr>
          <w:rFonts w:ascii="Arial" w:hAnsi="Arial" w:cs="Arial"/>
          <w:color w:val="FF0000"/>
        </w:rPr>
        <w:t> If you remain dissatisfied with the decision of the Trust following your complaint, you may write to the Information Commissioner, whose address is:</w:t>
      </w:r>
    </w:p>
    <w:p w:rsidR="00035F80" w:rsidRPr="00035F80" w:rsidRDefault="00035F80" w:rsidP="00035F80">
      <w:pPr>
        <w:rPr>
          <w:rFonts w:ascii="Arial" w:hAnsi="Arial" w:cs="Arial"/>
          <w:color w:val="FF0000"/>
        </w:rPr>
      </w:pPr>
      <w:proofErr w:type="gramStart"/>
      <w:r w:rsidRPr="00035F80">
        <w:rPr>
          <w:rFonts w:ascii="Arial" w:hAnsi="Arial" w:cs="Arial"/>
          <w:color w:val="FF0000"/>
        </w:rPr>
        <w:t>Information Commissioner’s Office, Wycliffe House, Water Lane, Wilmslow, Cheshire SK9 5AF.</w:t>
      </w:r>
      <w:proofErr w:type="gramEnd"/>
    </w:p>
    <w:p w:rsidR="00035F80" w:rsidRPr="00035F80" w:rsidRDefault="00035F80" w:rsidP="00035F80">
      <w:pPr>
        <w:rPr>
          <w:rFonts w:ascii="Arial" w:hAnsi="Arial" w:cs="Arial"/>
          <w:color w:val="FF0000"/>
        </w:rPr>
      </w:pPr>
      <w:r w:rsidRPr="00035F80">
        <w:rPr>
          <w:rFonts w:ascii="Arial" w:hAnsi="Arial" w:cs="Arial"/>
          <w:color w:val="FF0000"/>
        </w:rPr>
        <w:t>Yours sincerely,</w:t>
      </w:r>
    </w:p>
    <w:p w:rsidR="00035F80" w:rsidRPr="00035F80" w:rsidRDefault="00035F80" w:rsidP="00035F80">
      <w:pPr>
        <w:rPr>
          <w:rFonts w:ascii="Arial" w:hAnsi="Arial" w:cs="Arial"/>
          <w:color w:val="FF0000"/>
        </w:rPr>
      </w:pPr>
      <w:r w:rsidRPr="00035F80">
        <w:rPr>
          <w:rFonts w:ascii="Arial" w:hAnsi="Arial" w:cs="Arial"/>
          <w:color w:val="FF0000"/>
        </w:rPr>
        <w:t>Jo Ward</w:t>
      </w:r>
    </w:p>
    <w:p w:rsidR="00035F80" w:rsidRPr="00035F80" w:rsidRDefault="00035F80" w:rsidP="00035F80">
      <w:pPr>
        <w:rPr>
          <w:rFonts w:ascii="Arial" w:hAnsi="Arial" w:cs="Arial"/>
          <w:color w:val="FF0000"/>
        </w:rPr>
      </w:pPr>
      <w:proofErr w:type="gramStart"/>
      <w:r w:rsidRPr="00035F80">
        <w:rPr>
          <w:rFonts w:ascii="Arial" w:hAnsi="Arial" w:cs="Arial"/>
          <w:color w:val="FF0000"/>
        </w:rPr>
        <w:t>on</w:t>
      </w:r>
      <w:proofErr w:type="gramEnd"/>
      <w:r w:rsidRPr="00035F80">
        <w:rPr>
          <w:rFonts w:ascii="Arial" w:hAnsi="Arial" w:cs="Arial"/>
          <w:color w:val="FF0000"/>
        </w:rPr>
        <w:t xml:space="preserve"> behalf of Gillian Hoskins </w:t>
      </w:r>
    </w:p>
    <w:p w:rsidR="00035F80" w:rsidRPr="00035F80" w:rsidRDefault="00035F80" w:rsidP="00035F80">
      <w:pPr>
        <w:rPr>
          <w:rFonts w:ascii="Arial" w:hAnsi="Arial" w:cs="Arial"/>
          <w:color w:val="FF0000"/>
        </w:rPr>
      </w:pPr>
      <w:r w:rsidRPr="00035F80">
        <w:rPr>
          <w:rFonts w:ascii="Arial" w:hAnsi="Arial" w:cs="Arial"/>
          <w:color w:val="FF0000"/>
        </w:rPr>
        <w:t>Associate Director of Governance and Patient Experience</w:t>
      </w:r>
    </w:p>
    <w:p w:rsidR="00035F80" w:rsidRPr="00035F80" w:rsidRDefault="00035F80" w:rsidP="00035F80">
      <w:pPr>
        <w:rPr>
          <w:rFonts w:ascii="Arial" w:hAnsi="Arial" w:cs="Arial"/>
          <w:color w:val="FF0000"/>
        </w:rPr>
      </w:pPr>
      <w:r w:rsidRPr="00035F80">
        <w:rPr>
          <w:rFonts w:ascii="Arial" w:hAnsi="Arial" w:cs="Arial"/>
          <w:color w:val="FF0000"/>
        </w:rPr>
        <w:t>Weston Area Health NHS Trust</w:t>
      </w:r>
    </w:p>
    <w:p w:rsidR="00035F80" w:rsidRDefault="00035F80" w:rsidP="00035F80">
      <w:pPr>
        <w:rPr>
          <w:rFonts w:ascii="Arial" w:hAnsi="Arial" w:cs="Arial"/>
          <w:color w:val="1F497D"/>
        </w:rPr>
      </w:pPr>
    </w:p>
    <w:p w:rsidR="00035F80" w:rsidRPr="00035F80" w:rsidRDefault="00035F80">
      <w:pPr>
        <w:rPr>
          <w:b/>
          <w:u w:val="single"/>
        </w:rPr>
      </w:pPr>
    </w:p>
    <w:sectPr w:rsidR="00035F80" w:rsidRPr="00035F80"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F80"/>
    <w:rsid w:val="00035F80"/>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F80"/>
    <w:rPr>
      <w:rFonts w:ascii="Tahoma" w:hAnsi="Tahoma" w:cs="Tahoma"/>
      <w:sz w:val="16"/>
      <w:szCs w:val="16"/>
    </w:rPr>
  </w:style>
  <w:style w:type="paragraph" w:styleId="NormalWeb">
    <w:name w:val="Normal (Web)"/>
    <w:basedOn w:val="Normal"/>
    <w:uiPriority w:val="99"/>
    <w:semiHidden/>
    <w:unhideWhenUsed/>
    <w:rsid w:val="00035F80"/>
    <w:pPr>
      <w:spacing w:after="0" w:line="240" w:lineRule="auto"/>
    </w:pPr>
    <w:rPr>
      <w:rFonts w:ascii="Times New Roman" w:hAnsi="Times New Roman" w:cs="Times New Roman"/>
      <w:sz w:val="24"/>
      <w:szCs w:val="24"/>
      <w:lang w:eastAsia="en-GB"/>
    </w:rPr>
  </w:style>
  <w:style w:type="paragraph" w:customStyle="1" w:styleId="xmsonormal">
    <w:name w:val="xmsonormal"/>
    <w:basedOn w:val="Normal"/>
    <w:uiPriority w:val="99"/>
    <w:semiHidden/>
    <w:rsid w:val="00035F80"/>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35F80"/>
    <w:rPr>
      <w:b/>
      <w:bCs/>
    </w:rPr>
  </w:style>
  <w:style w:type="character" w:styleId="Emphasis">
    <w:name w:val="Emphasis"/>
    <w:basedOn w:val="DefaultParagraphFont"/>
    <w:uiPriority w:val="20"/>
    <w:qFormat/>
    <w:rsid w:val="00035F80"/>
    <w:rPr>
      <w:i/>
      <w:iCs/>
    </w:rPr>
  </w:style>
</w:styles>
</file>

<file path=word/webSettings.xml><?xml version="1.0" encoding="utf-8"?>
<w:webSettings xmlns:r="http://schemas.openxmlformats.org/officeDocument/2006/relationships" xmlns:w="http://schemas.openxmlformats.org/wordprocessingml/2006/main">
  <w:divs>
    <w:div w:id="216165641">
      <w:bodyDiv w:val="1"/>
      <w:marLeft w:val="0"/>
      <w:marRight w:val="0"/>
      <w:marTop w:val="0"/>
      <w:marBottom w:val="0"/>
      <w:divBdr>
        <w:top w:val="none" w:sz="0" w:space="0" w:color="auto"/>
        <w:left w:val="none" w:sz="0" w:space="0" w:color="auto"/>
        <w:bottom w:val="none" w:sz="0" w:space="0" w:color="auto"/>
        <w:right w:val="none" w:sz="0" w:space="0" w:color="auto"/>
      </w:divBdr>
    </w:div>
    <w:div w:id="992180472">
      <w:bodyDiv w:val="1"/>
      <w:marLeft w:val="0"/>
      <w:marRight w:val="0"/>
      <w:marTop w:val="0"/>
      <w:marBottom w:val="0"/>
      <w:divBdr>
        <w:top w:val="none" w:sz="0" w:space="0" w:color="auto"/>
        <w:left w:val="none" w:sz="0" w:space="0" w:color="auto"/>
        <w:bottom w:val="none" w:sz="0" w:space="0" w:color="auto"/>
        <w:right w:val="none" w:sz="0" w:space="0" w:color="auto"/>
      </w:divBdr>
    </w:div>
    <w:div w:id="1071393041">
      <w:bodyDiv w:val="1"/>
      <w:marLeft w:val="0"/>
      <w:marRight w:val="0"/>
      <w:marTop w:val="0"/>
      <w:marBottom w:val="0"/>
      <w:divBdr>
        <w:top w:val="none" w:sz="0" w:space="0" w:color="auto"/>
        <w:left w:val="none" w:sz="0" w:space="0" w:color="auto"/>
        <w:bottom w:val="none" w:sz="0" w:space="0" w:color="auto"/>
        <w:right w:val="none" w:sz="0" w:space="0" w:color="auto"/>
      </w:divBdr>
    </w:div>
    <w:div w:id="1168902448">
      <w:bodyDiv w:val="1"/>
      <w:marLeft w:val="0"/>
      <w:marRight w:val="0"/>
      <w:marTop w:val="0"/>
      <w:marBottom w:val="0"/>
      <w:divBdr>
        <w:top w:val="none" w:sz="0" w:space="0" w:color="auto"/>
        <w:left w:val="none" w:sz="0" w:space="0" w:color="auto"/>
        <w:bottom w:val="none" w:sz="0" w:space="0" w:color="auto"/>
        <w:right w:val="none" w:sz="0" w:space="0" w:color="auto"/>
      </w:divBdr>
    </w:div>
    <w:div w:id="1228606903">
      <w:bodyDiv w:val="1"/>
      <w:marLeft w:val="0"/>
      <w:marRight w:val="0"/>
      <w:marTop w:val="0"/>
      <w:marBottom w:val="0"/>
      <w:divBdr>
        <w:top w:val="none" w:sz="0" w:space="0" w:color="auto"/>
        <w:left w:val="none" w:sz="0" w:space="0" w:color="auto"/>
        <w:bottom w:val="none" w:sz="0" w:space="0" w:color="auto"/>
        <w:right w:val="none" w:sz="0" w:space="0" w:color="auto"/>
      </w:divBdr>
    </w:div>
    <w:div w:id="1622805776">
      <w:bodyDiv w:val="1"/>
      <w:marLeft w:val="0"/>
      <w:marRight w:val="0"/>
      <w:marTop w:val="0"/>
      <w:marBottom w:val="0"/>
      <w:divBdr>
        <w:top w:val="none" w:sz="0" w:space="0" w:color="auto"/>
        <w:left w:val="none" w:sz="0" w:space="0" w:color="auto"/>
        <w:bottom w:val="none" w:sz="0" w:space="0" w:color="auto"/>
        <w:right w:val="none" w:sz="0" w:space="0" w:color="auto"/>
      </w:divBdr>
    </w:div>
    <w:div w:id="1746609541">
      <w:bodyDiv w:val="1"/>
      <w:marLeft w:val="0"/>
      <w:marRight w:val="0"/>
      <w:marTop w:val="0"/>
      <w:marBottom w:val="0"/>
      <w:divBdr>
        <w:top w:val="none" w:sz="0" w:space="0" w:color="auto"/>
        <w:left w:val="none" w:sz="0" w:space="0" w:color="auto"/>
        <w:bottom w:val="none" w:sz="0" w:space="0" w:color="auto"/>
        <w:right w:val="none" w:sz="0" w:space="0" w:color="auto"/>
      </w:divBdr>
    </w:div>
    <w:div w:id="20754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1166</Words>
  <Characters>6313</Characters>
  <Application>Microsoft Office Word</Application>
  <DocSecurity>0</DocSecurity>
  <Lines>242</Lines>
  <Paragraphs>141</Paragraphs>
  <ScaleCrop>false</ScaleCrop>
  <Company>Weston Area Health Trust</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2015-04-09T07:45:00Z</dcterms:created>
  <dcterms:modified xsi:type="dcterms:W3CDTF">2015-04-09T07:52:00Z</dcterms:modified>
</cp:coreProperties>
</file>