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59" w:rsidRDefault="00143259" w:rsidP="00143259">
      <w:pPr>
        <w:jc w:val="center"/>
        <w:rPr>
          <w:b/>
          <w:u w:val="single"/>
        </w:rPr>
      </w:pPr>
      <w:r>
        <w:rPr>
          <w:b/>
          <w:u w:val="single"/>
        </w:rPr>
        <w:t xml:space="preserve">FOI Enquiries regarding Malnutrition </w:t>
      </w:r>
      <w:proofErr w:type="gramStart"/>
      <w:r>
        <w:rPr>
          <w:b/>
          <w:u w:val="single"/>
        </w:rPr>
        <w:t>( responses</w:t>
      </w:r>
      <w:proofErr w:type="gramEnd"/>
      <w:r>
        <w:rPr>
          <w:b/>
          <w:u w:val="single"/>
        </w:rPr>
        <w:t xml:space="preserve"> shown in red)</w:t>
      </w:r>
    </w:p>
    <w:p w:rsidR="00143259" w:rsidRDefault="00143259" w:rsidP="00143259">
      <w:pPr>
        <w:jc w:val="center"/>
        <w:rPr>
          <w:b/>
          <w:u w:val="single"/>
        </w:rPr>
      </w:pPr>
    </w:p>
    <w:p w:rsidR="00143259" w:rsidRDefault="00143259" w:rsidP="00143259">
      <w:pPr>
        <w:rPr>
          <w:b/>
          <w:u w:val="single"/>
        </w:rPr>
      </w:pPr>
      <w:r>
        <w:rPr>
          <w:b/>
          <w:u w:val="single"/>
        </w:rPr>
        <w:t>ENQUIRY 1</w:t>
      </w:r>
    </w:p>
    <w:p w:rsidR="00143259" w:rsidRDefault="00143259" w:rsidP="00143259">
      <w:pPr>
        <w:rPr>
          <w:rFonts w:ascii="Calibri" w:hAnsi="Calibri"/>
          <w:color w:val="000000"/>
        </w:rPr>
      </w:pPr>
      <w:r>
        <w:rPr>
          <w:rFonts w:ascii="Calibri" w:hAnsi="Calibri"/>
          <w:color w:val="000000"/>
        </w:rPr>
        <w:t xml:space="preserve">I am requesting information under the terms of Freedom of Information. I ask you </w:t>
      </w:r>
      <w:proofErr w:type="spellStart"/>
      <w:r>
        <w:rPr>
          <w:rFonts w:ascii="Calibri" w:hAnsi="Calibri"/>
          <w:color w:val="000000"/>
        </w:rPr>
        <w:t>fulfill</w:t>
      </w:r>
      <w:proofErr w:type="spellEnd"/>
      <w:r>
        <w:rPr>
          <w:rFonts w:ascii="Calibri" w:hAnsi="Calibri"/>
          <w:color w:val="000000"/>
        </w:rPr>
        <w:t xml:space="preserve"> my request for </w:t>
      </w:r>
      <w:r>
        <w:rPr>
          <w:rFonts w:ascii="Calibri" w:hAnsi="Calibri"/>
          <w:b/>
          <w:bCs/>
          <w:color w:val="000000"/>
        </w:rPr>
        <w:t>each of the hospitals you have jurisdiction over</w:t>
      </w:r>
      <w:r>
        <w:rPr>
          <w:rFonts w:ascii="Calibri" w:hAnsi="Calibri"/>
          <w:color w:val="000000"/>
        </w:rPr>
        <w:t> (if there is more than one you represent).</w:t>
      </w:r>
    </w:p>
    <w:p w:rsidR="00143259" w:rsidRDefault="00143259" w:rsidP="00143259">
      <w:pPr>
        <w:rPr>
          <w:rFonts w:ascii="Calibri" w:hAnsi="Calibri"/>
          <w:color w:val="000000"/>
        </w:rPr>
      </w:pPr>
    </w:p>
    <w:p w:rsidR="00143259" w:rsidRDefault="00143259" w:rsidP="00143259">
      <w:pPr>
        <w:rPr>
          <w:rFonts w:ascii="Calibri" w:hAnsi="Calibri"/>
          <w:color w:val="000000"/>
        </w:rPr>
      </w:pPr>
      <w:r>
        <w:rPr>
          <w:rFonts w:ascii="Calibri" w:hAnsi="Calibri"/>
          <w:color w:val="000000"/>
        </w:rPr>
        <w:t>My request </w:t>
      </w:r>
      <w:r>
        <w:rPr>
          <w:rFonts w:ascii="Calibri" w:hAnsi="Calibri"/>
          <w:b/>
          <w:bCs/>
          <w:color w:val="000000"/>
        </w:rPr>
        <w:t>concerns hospital admissions from April 2008 to April 2014</w:t>
      </w:r>
      <w:r>
        <w:rPr>
          <w:rFonts w:ascii="Calibri" w:hAnsi="Calibri"/>
          <w:color w:val="000000"/>
        </w:rPr>
        <w:t>, for </w:t>
      </w:r>
      <w:r>
        <w:rPr>
          <w:rFonts w:ascii="Calibri" w:hAnsi="Calibri"/>
          <w:b/>
          <w:bCs/>
          <w:color w:val="000000"/>
        </w:rPr>
        <w:t>individuals aged between 0 and 16</w:t>
      </w:r>
      <w:r>
        <w:rPr>
          <w:rFonts w:ascii="Calibri" w:hAnsi="Calibri"/>
          <w:color w:val="000000"/>
        </w:rPr>
        <w:t>. </w:t>
      </w:r>
    </w:p>
    <w:p w:rsidR="00143259" w:rsidRDefault="00143259" w:rsidP="00143259">
      <w:pPr>
        <w:rPr>
          <w:rFonts w:ascii="Calibri" w:hAnsi="Calibri"/>
          <w:color w:val="000000"/>
        </w:rPr>
      </w:pPr>
    </w:p>
    <w:p w:rsidR="00143259" w:rsidRDefault="00143259" w:rsidP="00143259">
      <w:pPr>
        <w:rPr>
          <w:rFonts w:ascii="Calibri" w:hAnsi="Calibri"/>
          <w:color w:val="000000"/>
        </w:rPr>
      </w:pPr>
      <w:r>
        <w:rPr>
          <w:rFonts w:ascii="Calibri" w:hAnsi="Calibri"/>
          <w:color w:val="000000"/>
        </w:rPr>
        <w:t xml:space="preserve">Using the ICD-10 bank of diagnostic codes as a reference (a link is included here: </w:t>
      </w:r>
      <w:hyperlink r:id="rId5" w:tgtFrame="_blank" w:history="1">
        <w:r>
          <w:rPr>
            <w:rStyle w:val="Hyperlink"/>
            <w:rFonts w:ascii="Calibri" w:hAnsi="Calibri"/>
          </w:rPr>
          <w:t>http://apps.who.int/classifications/icd10/browse/2010/en</w:t>
        </w:r>
      </w:hyperlink>
      <w:r>
        <w:rPr>
          <w:rFonts w:ascii="Calibri" w:hAnsi="Calibri"/>
          <w:color w:val="000000"/>
        </w:rPr>
        <w:t>), I am interested in those who were admitted to hospital for:</w:t>
      </w:r>
    </w:p>
    <w:p w:rsidR="00143259" w:rsidRDefault="00143259" w:rsidP="00143259">
      <w:pPr>
        <w:rPr>
          <w:rFonts w:ascii="Calibri" w:hAnsi="Calibri"/>
          <w:color w:val="000000"/>
        </w:rPr>
      </w:pPr>
    </w:p>
    <w:p w:rsidR="00143259" w:rsidRDefault="00143259" w:rsidP="00143259">
      <w:pPr>
        <w:rPr>
          <w:rFonts w:ascii="Calibri" w:hAnsi="Calibri"/>
          <w:color w:val="000000"/>
        </w:rPr>
      </w:pPr>
      <w:r>
        <w:rPr>
          <w:rFonts w:ascii="Calibri" w:hAnsi="Calibri"/>
          <w:color w:val="000000"/>
        </w:rPr>
        <w:t>- E40, E41, E42, E43, E44, E45 to E46: Malnutrition</w:t>
      </w:r>
    </w:p>
    <w:p w:rsidR="00143259" w:rsidRDefault="00143259" w:rsidP="00143259">
      <w:pPr>
        <w:rPr>
          <w:rFonts w:ascii="Calibri" w:hAnsi="Calibri"/>
          <w:color w:val="000000"/>
        </w:rPr>
      </w:pPr>
      <w:r>
        <w:rPr>
          <w:rFonts w:ascii="Calibri" w:hAnsi="Calibri"/>
          <w:color w:val="000000"/>
        </w:rPr>
        <w:t>- T73.0: Effects of other deprivation - effects of hunger</w:t>
      </w:r>
    </w:p>
    <w:p w:rsidR="00143259" w:rsidRDefault="00143259" w:rsidP="00143259">
      <w:pPr>
        <w:rPr>
          <w:rFonts w:ascii="Calibri" w:hAnsi="Calibri"/>
          <w:color w:val="000000"/>
        </w:rPr>
      </w:pPr>
      <w:r>
        <w:rPr>
          <w:rFonts w:ascii="Calibri" w:hAnsi="Calibri"/>
          <w:color w:val="000000"/>
        </w:rPr>
        <w:t>- E54: Ascorbic acid deficiency (inc. scurvy)</w:t>
      </w:r>
    </w:p>
    <w:p w:rsidR="00143259" w:rsidRDefault="00143259" w:rsidP="00143259">
      <w:pPr>
        <w:rPr>
          <w:rFonts w:ascii="Calibri" w:hAnsi="Calibri"/>
          <w:color w:val="000000"/>
        </w:rPr>
      </w:pPr>
      <w:r>
        <w:rPr>
          <w:rFonts w:ascii="Calibri" w:hAnsi="Calibri"/>
          <w:color w:val="000000"/>
        </w:rPr>
        <w:t>- E55: Rickets, active </w:t>
      </w:r>
    </w:p>
    <w:p w:rsidR="00143259" w:rsidRDefault="00143259" w:rsidP="00143259">
      <w:pPr>
        <w:rPr>
          <w:rFonts w:ascii="Calibri" w:hAnsi="Calibri"/>
          <w:color w:val="000000"/>
        </w:rPr>
      </w:pPr>
      <w:r>
        <w:rPr>
          <w:rFonts w:ascii="Calibri" w:hAnsi="Calibri"/>
          <w:color w:val="000000"/>
        </w:rPr>
        <w:t>- E50: Vitamin A deficiency</w:t>
      </w:r>
    </w:p>
    <w:p w:rsidR="00143259" w:rsidRDefault="00143259" w:rsidP="00143259">
      <w:pPr>
        <w:rPr>
          <w:rFonts w:ascii="Calibri" w:hAnsi="Calibri"/>
          <w:color w:val="000000"/>
        </w:rPr>
      </w:pPr>
    </w:p>
    <w:p w:rsidR="00143259" w:rsidRDefault="00143259" w:rsidP="00143259">
      <w:pPr>
        <w:rPr>
          <w:rFonts w:ascii="Calibri" w:hAnsi="Calibri"/>
          <w:color w:val="000000"/>
        </w:rPr>
      </w:pPr>
      <w:r>
        <w:rPr>
          <w:rFonts w:ascii="Calibri" w:hAnsi="Calibri"/>
          <w:color w:val="000000"/>
        </w:rPr>
        <w:t>If analysing all of these conditions would constitute an exemption, due to time or cost, I would </w:t>
      </w:r>
      <w:r>
        <w:rPr>
          <w:rFonts w:ascii="Calibri" w:hAnsi="Calibri"/>
          <w:b/>
          <w:bCs/>
          <w:color w:val="000000"/>
        </w:rPr>
        <w:t>like you to start at the top of the list and work downwards until the request is fulfilled</w:t>
      </w:r>
      <w:r>
        <w:rPr>
          <w:rFonts w:ascii="Calibri" w:hAnsi="Calibri"/>
          <w:color w:val="000000"/>
        </w:rPr>
        <w:t>, within my legal rights.</w:t>
      </w:r>
    </w:p>
    <w:p w:rsidR="00143259" w:rsidRDefault="00143259" w:rsidP="00143259">
      <w:pPr>
        <w:rPr>
          <w:rFonts w:ascii="Calibri" w:hAnsi="Calibri"/>
          <w:color w:val="000000"/>
        </w:rPr>
      </w:pPr>
    </w:p>
    <w:p w:rsidR="00143259" w:rsidRDefault="00143259" w:rsidP="00143259">
      <w:pPr>
        <w:rPr>
          <w:rFonts w:ascii="Calibri" w:hAnsi="Calibri"/>
          <w:color w:val="000000"/>
        </w:rPr>
      </w:pPr>
      <w:r>
        <w:rPr>
          <w:rFonts w:ascii="Calibri" w:hAnsi="Calibri"/>
          <w:color w:val="000000"/>
        </w:rPr>
        <w:t>When the information is presented, I would like it broken down into an Excel spreadsheet, </w:t>
      </w:r>
      <w:r>
        <w:rPr>
          <w:rFonts w:ascii="Calibri" w:hAnsi="Calibri"/>
          <w:b/>
          <w:bCs/>
          <w:color w:val="000000"/>
        </w:rPr>
        <w:t>categorised by year, age, gender, condition and the number of admissions in that year</w:t>
      </w:r>
      <w:r>
        <w:rPr>
          <w:rFonts w:ascii="Calibri" w:hAnsi="Calibri"/>
          <w:color w:val="000000"/>
        </w:rPr>
        <w:t>. Again </w:t>
      </w:r>
      <w:r>
        <w:rPr>
          <w:rFonts w:ascii="Calibri" w:hAnsi="Calibri"/>
          <w:b/>
          <w:bCs/>
          <w:color w:val="000000"/>
        </w:rPr>
        <w:t>if this constitutes an exemption, avoid categorising by gender</w:t>
      </w:r>
      <w:r>
        <w:rPr>
          <w:rFonts w:ascii="Calibri" w:hAnsi="Calibri"/>
          <w:color w:val="000000"/>
        </w:rPr>
        <w:t>.</w:t>
      </w:r>
    </w:p>
    <w:p w:rsidR="00143259" w:rsidRDefault="00143259" w:rsidP="00143259">
      <w:pPr>
        <w:rPr>
          <w:rFonts w:ascii="Calibri" w:hAnsi="Calibri"/>
          <w:color w:val="000000"/>
        </w:rPr>
      </w:pPr>
    </w:p>
    <w:p w:rsidR="00143259" w:rsidRPr="00143259" w:rsidRDefault="00143259" w:rsidP="00143259">
      <w:pPr>
        <w:rPr>
          <w:rFonts w:ascii="Arial" w:hAnsi="Arial" w:cs="Arial"/>
          <w:color w:val="FF0000"/>
        </w:rPr>
      </w:pPr>
      <w:r w:rsidRPr="00143259">
        <w:rPr>
          <w:rFonts w:ascii="Arial" w:hAnsi="Arial" w:cs="Arial"/>
          <w:color w:val="FF0000"/>
        </w:rPr>
        <w:t>Please find attached the response to your recent Freedom of Information enquiry from Weston Area Health NHS Trust.</w:t>
      </w:r>
    </w:p>
    <w:p w:rsidR="00143259" w:rsidRPr="00143259" w:rsidRDefault="00143259" w:rsidP="00143259">
      <w:pPr>
        <w:rPr>
          <w:rFonts w:ascii="Arial" w:hAnsi="Arial" w:cs="Arial"/>
          <w:color w:val="FF0000"/>
        </w:rPr>
      </w:pPr>
      <w:r w:rsidRPr="00143259">
        <w:rPr>
          <w:rFonts w:ascii="Arial" w:hAnsi="Arial" w:cs="Arial"/>
          <w:color w:val="FF0000"/>
        </w:rPr>
        <w:t xml:space="preserve">I trust that your request has been satisfactorily answered, but I should advise you that you have the right to complain about this response by reference to the complaints procedure of </w:t>
      </w:r>
      <w:r w:rsidRPr="00143259">
        <w:rPr>
          <w:rFonts w:ascii="Arial" w:hAnsi="Arial" w:cs="Arial"/>
          <w:color w:val="FF0000"/>
        </w:rPr>
        <w:lastRenderedPageBreak/>
        <w:t xml:space="preserve">the Weston Area Health NHS Trust, in which case you should write to me at this email address. </w:t>
      </w:r>
    </w:p>
    <w:p w:rsidR="00143259" w:rsidRPr="00143259" w:rsidRDefault="00143259" w:rsidP="00143259">
      <w:pPr>
        <w:rPr>
          <w:rFonts w:ascii="Arial" w:hAnsi="Arial" w:cs="Arial"/>
          <w:color w:val="FF0000"/>
        </w:rPr>
      </w:pPr>
      <w:r w:rsidRPr="00143259">
        <w:rPr>
          <w:rFonts w:ascii="Arial" w:hAnsi="Arial" w:cs="Arial"/>
          <w:color w:val="FF0000"/>
        </w:rPr>
        <w:t> If you remain dissatisfied with the decision of the Trust following your complaint, you may write to the Information Commissioner, whose address is:</w:t>
      </w:r>
    </w:p>
    <w:p w:rsidR="00143259" w:rsidRPr="00143259" w:rsidRDefault="00143259" w:rsidP="00143259">
      <w:pPr>
        <w:rPr>
          <w:rFonts w:ascii="Arial" w:hAnsi="Arial" w:cs="Arial"/>
          <w:color w:val="FF0000"/>
        </w:rPr>
      </w:pPr>
      <w:proofErr w:type="gramStart"/>
      <w:r w:rsidRPr="00143259">
        <w:rPr>
          <w:rFonts w:ascii="Arial" w:hAnsi="Arial" w:cs="Arial"/>
          <w:color w:val="FF0000"/>
        </w:rPr>
        <w:t>Information Commissioner’s Office, Wycliffe House, Water Lane, Wilmslow, Cheshire SK9 5AF.</w:t>
      </w:r>
      <w:proofErr w:type="gramEnd"/>
    </w:p>
    <w:p w:rsidR="00143259" w:rsidRPr="00143259" w:rsidRDefault="00143259" w:rsidP="00143259">
      <w:pPr>
        <w:rPr>
          <w:rFonts w:ascii="Arial" w:hAnsi="Arial" w:cs="Arial"/>
          <w:color w:val="FF0000"/>
        </w:rPr>
      </w:pPr>
      <w:r w:rsidRPr="00143259">
        <w:rPr>
          <w:rFonts w:ascii="Arial" w:hAnsi="Arial" w:cs="Arial"/>
          <w:color w:val="FF0000"/>
        </w:rPr>
        <w:t xml:space="preserve">Yours sincerely,                                                             </w:t>
      </w:r>
    </w:p>
    <w:p w:rsidR="00143259" w:rsidRPr="00143259" w:rsidRDefault="00143259" w:rsidP="00143259">
      <w:pPr>
        <w:rPr>
          <w:rFonts w:ascii="Arial" w:hAnsi="Arial" w:cs="Arial"/>
          <w:color w:val="FF0000"/>
        </w:rPr>
      </w:pPr>
      <w:r w:rsidRPr="00143259">
        <w:rPr>
          <w:rFonts w:ascii="Arial" w:hAnsi="Arial" w:cs="Arial"/>
          <w:color w:val="FF0000"/>
        </w:rPr>
        <w:t>Jo Ward</w:t>
      </w:r>
    </w:p>
    <w:p w:rsidR="00143259" w:rsidRPr="00143259" w:rsidRDefault="00143259" w:rsidP="00143259">
      <w:pPr>
        <w:rPr>
          <w:rFonts w:ascii="Arial" w:hAnsi="Arial" w:cs="Arial"/>
          <w:color w:val="FF0000"/>
        </w:rPr>
      </w:pPr>
      <w:proofErr w:type="gramStart"/>
      <w:r w:rsidRPr="00143259">
        <w:rPr>
          <w:rFonts w:ascii="Arial" w:hAnsi="Arial" w:cs="Arial"/>
          <w:color w:val="FF0000"/>
        </w:rPr>
        <w:t>on</w:t>
      </w:r>
      <w:proofErr w:type="gramEnd"/>
      <w:r w:rsidRPr="00143259">
        <w:rPr>
          <w:rFonts w:ascii="Arial" w:hAnsi="Arial" w:cs="Arial"/>
          <w:color w:val="FF0000"/>
        </w:rPr>
        <w:t xml:space="preserve"> behalf of Gillian Hoskins </w:t>
      </w:r>
    </w:p>
    <w:p w:rsidR="00143259" w:rsidRPr="00143259" w:rsidRDefault="00143259" w:rsidP="00143259">
      <w:pPr>
        <w:rPr>
          <w:rFonts w:ascii="Arial" w:hAnsi="Arial" w:cs="Arial"/>
          <w:color w:val="FF0000"/>
        </w:rPr>
      </w:pPr>
      <w:r w:rsidRPr="00143259">
        <w:rPr>
          <w:rFonts w:ascii="Arial" w:hAnsi="Arial" w:cs="Arial"/>
          <w:color w:val="FF0000"/>
        </w:rPr>
        <w:t>Associate Director of Governance and Patient Experience</w:t>
      </w:r>
    </w:p>
    <w:p w:rsidR="00143259" w:rsidRPr="00143259" w:rsidRDefault="00143259" w:rsidP="00143259">
      <w:pPr>
        <w:rPr>
          <w:rFonts w:ascii="Arial" w:hAnsi="Arial" w:cs="Arial"/>
          <w:color w:val="FF0000"/>
        </w:rPr>
      </w:pPr>
      <w:r w:rsidRPr="00143259">
        <w:rPr>
          <w:rFonts w:ascii="Arial" w:hAnsi="Arial" w:cs="Arial"/>
          <w:color w:val="FF0000"/>
        </w:rPr>
        <w:t>Weston Area Health NHS Trust</w:t>
      </w:r>
    </w:p>
    <w:p w:rsidR="00143259" w:rsidRDefault="00143259" w:rsidP="00143259">
      <w:pPr>
        <w:rPr>
          <w:rFonts w:ascii="Calibri" w:hAnsi="Calibri"/>
          <w:color w:val="000000"/>
        </w:rPr>
      </w:pPr>
    </w:p>
    <w:p w:rsidR="00143259" w:rsidRDefault="00143259" w:rsidP="00143259">
      <w:pPr>
        <w:rPr>
          <w:b/>
          <w:u w:val="single"/>
        </w:rPr>
      </w:pPr>
      <w:r w:rsidRPr="00143259">
        <w:drawing>
          <wp:inline distT="0" distB="0" distL="0" distR="0">
            <wp:extent cx="5731510" cy="4979086"/>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31510" cy="4979086"/>
                    </a:xfrm>
                    <a:prstGeom prst="rect">
                      <a:avLst/>
                    </a:prstGeom>
                    <a:noFill/>
                    <a:ln w="9525">
                      <a:noFill/>
                      <a:miter lim="800000"/>
                      <a:headEnd/>
                      <a:tailEnd/>
                    </a:ln>
                  </pic:spPr>
                </pic:pic>
              </a:graphicData>
            </a:graphic>
          </wp:inline>
        </w:drawing>
      </w:r>
    </w:p>
    <w:p w:rsidR="00143259" w:rsidRDefault="00143259" w:rsidP="00143259">
      <w:pPr>
        <w:rPr>
          <w:b/>
          <w:u w:val="single"/>
        </w:rPr>
      </w:pPr>
    </w:p>
    <w:p w:rsidR="00143259" w:rsidRDefault="00143259" w:rsidP="00143259">
      <w:pPr>
        <w:rPr>
          <w:b/>
          <w:u w:val="single"/>
        </w:rPr>
      </w:pPr>
      <w:r>
        <w:rPr>
          <w:b/>
          <w:u w:val="single"/>
        </w:rPr>
        <w:lastRenderedPageBreak/>
        <w:t>ENQUIRY 2</w:t>
      </w:r>
    </w:p>
    <w:p w:rsidR="00143259" w:rsidRDefault="00143259" w:rsidP="00143259">
      <w:pPr>
        <w:rPr>
          <w:b/>
          <w:u w:val="single"/>
        </w:rPr>
      </w:pPr>
    </w:p>
    <w:p w:rsidR="00143259" w:rsidRDefault="00143259" w:rsidP="00143259">
      <w:r>
        <w:t>I am sending this request under the Freedom of Information Act to ask for the following information:</w:t>
      </w:r>
    </w:p>
    <w:p w:rsidR="00143259" w:rsidRDefault="00143259" w:rsidP="00143259"/>
    <w:p w:rsidR="00143259" w:rsidRDefault="00143259" w:rsidP="00143259">
      <w:r>
        <w:t xml:space="preserve">Please provide the following information using the codes and details provided and please submit it on the </w:t>
      </w:r>
      <w:r w:rsidRPr="00143259">
        <w:rPr>
          <w:b/>
          <w:bCs/>
        </w:rPr>
        <w:t>spreadsheet provided</w:t>
      </w:r>
      <w:r>
        <w:rPr>
          <w:b/>
          <w:bCs/>
          <w:color w:val="FF0000"/>
        </w:rPr>
        <w:t xml:space="preserve"> </w:t>
      </w:r>
    </w:p>
    <w:p w:rsidR="00143259" w:rsidRDefault="00143259" w:rsidP="00143259"/>
    <w:p w:rsidR="00143259" w:rsidRDefault="00143259" w:rsidP="00143259">
      <w:pPr>
        <w:pStyle w:val="ListParagraph"/>
        <w:numPr>
          <w:ilvl w:val="0"/>
          <w:numId w:val="1"/>
        </w:numPr>
      </w:pPr>
      <w:r>
        <w:t>The number of children, and their ages, admitted during the past 5 calendar years (1</w:t>
      </w:r>
      <w:r>
        <w:rPr>
          <w:vertAlign w:val="superscript"/>
        </w:rPr>
        <w:t>st</w:t>
      </w:r>
      <w:r>
        <w:t xml:space="preserve"> January 2009 to 31</w:t>
      </w:r>
      <w:r>
        <w:rPr>
          <w:vertAlign w:val="superscript"/>
        </w:rPr>
        <w:t>st</w:t>
      </w:r>
      <w:r>
        <w:t xml:space="preserve"> December 2013 and this year to date, 2014) that had malnutrition.</w:t>
      </w:r>
    </w:p>
    <w:p w:rsidR="00143259" w:rsidRDefault="00143259" w:rsidP="00143259"/>
    <w:p w:rsidR="00143259" w:rsidRDefault="00143259" w:rsidP="00143259">
      <w:r>
        <w:t xml:space="preserve">In this request please consider ‘children’ to mean any patient age under 17 on the day of admission regardless of specialty. </w:t>
      </w:r>
    </w:p>
    <w:p w:rsidR="00143259" w:rsidRDefault="00143259" w:rsidP="00143259"/>
    <w:p w:rsidR="00143259" w:rsidRDefault="00143259" w:rsidP="00143259">
      <w:r>
        <w:t>As the numbers are likely to be small, please indicate which age band the patient falls into at date of admission using:</w:t>
      </w:r>
    </w:p>
    <w:p w:rsidR="00143259" w:rsidRDefault="00143259" w:rsidP="00143259"/>
    <w:p w:rsidR="00143259" w:rsidRDefault="00143259" w:rsidP="00143259">
      <w:r>
        <w:t>0-4 yrs</w:t>
      </w:r>
    </w:p>
    <w:p w:rsidR="00143259" w:rsidRDefault="00143259" w:rsidP="00143259">
      <w:r>
        <w:t>5-8 yrs</w:t>
      </w:r>
    </w:p>
    <w:p w:rsidR="00143259" w:rsidRDefault="00143259" w:rsidP="00143259">
      <w:r>
        <w:t>9-12 yrs</w:t>
      </w:r>
    </w:p>
    <w:p w:rsidR="00143259" w:rsidRDefault="00143259" w:rsidP="00143259">
      <w:r>
        <w:t>13-16 yrs</w:t>
      </w:r>
    </w:p>
    <w:p w:rsidR="00143259" w:rsidRDefault="00143259" w:rsidP="00143259"/>
    <w:p w:rsidR="00143259" w:rsidRDefault="00143259" w:rsidP="00143259">
      <w:r>
        <w:t>Please provide the total number of episodes per spell and then the individual episode number with the ICD10 codes and main OPCS code.</w:t>
      </w:r>
    </w:p>
    <w:p w:rsidR="00143259" w:rsidRDefault="00143259" w:rsidP="00143259"/>
    <w:p w:rsidR="00143259" w:rsidRDefault="00143259" w:rsidP="00143259">
      <w:r>
        <w:t>To identify qualifying admissions please consider ALL episodes in the spell and give details for all episodes not just those in which the relevant code may have appeared.</w:t>
      </w:r>
    </w:p>
    <w:p w:rsidR="00143259" w:rsidRDefault="00143259" w:rsidP="00143259"/>
    <w:p w:rsidR="00143259" w:rsidRDefault="00143259" w:rsidP="00143259">
      <w:r>
        <w:t xml:space="preserve">In this request please use ONLY the code set and guidelines provided in order to identify these admissions (spells) / individuals. </w:t>
      </w:r>
    </w:p>
    <w:p w:rsidR="00143259" w:rsidRDefault="00143259" w:rsidP="00143259"/>
    <w:p w:rsidR="00143259" w:rsidRDefault="00143259" w:rsidP="00143259">
      <w:pPr>
        <w:rPr>
          <w:lang w:val="pt-BR"/>
        </w:rPr>
      </w:pPr>
      <w:r>
        <w:rPr>
          <w:lang w:val="pt-BR"/>
        </w:rPr>
        <w:t>Code set  = ICD-10 codes:</w:t>
      </w:r>
    </w:p>
    <w:p w:rsidR="00143259" w:rsidRDefault="00143259" w:rsidP="00143259">
      <w:pPr>
        <w:rPr>
          <w:lang w:val="pt-BR"/>
        </w:rPr>
      </w:pPr>
      <w:r>
        <w:rPr>
          <w:lang w:val="pt-BR"/>
        </w:rPr>
        <w:lastRenderedPageBreak/>
        <w:t>E40.X</w:t>
      </w:r>
    </w:p>
    <w:p w:rsidR="00143259" w:rsidRDefault="00143259" w:rsidP="00143259">
      <w:pPr>
        <w:rPr>
          <w:lang w:val="pt-BR"/>
        </w:rPr>
      </w:pPr>
      <w:r>
        <w:rPr>
          <w:lang w:val="pt-BR"/>
        </w:rPr>
        <w:t>E41.X</w:t>
      </w:r>
    </w:p>
    <w:p w:rsidR="00143259" w:rsidRDefault="00143259" w:rsidP="00143259">
      <w:r>
        <w:t>E42.X</w:t>
      </w:r>
    </w:p>
    <w:p w:rsidR="00143259" w:rsidRDefault="00143259" w:rsidP="00143259">
      <w:r>
        <w:t>E43.X</w:t>
      </w:r>
    </w:p>
    <w:p w:rsidR="00143259" w:rsidRDefault="00143259" w:rsidP="00143259">
      <w:r>
        <w:t>E44.0/1</w:t>
      </w:r>
    </w:p>
    <w:p w:rsidR="00143259" w:rsidRDefault="00143259" w:rsidP="00143259">
      <w:r>
        <w:t>E46.X</w:t>
      </w:r>
    </w:p>
    <w:p w:rsidR="00143259" w:rsidRDefault="00143259" w:rsidP="00143259"/>
    <w:p w:rsidR="00143259" w:rsidRDefault="00143259" w:rsidP="00143259">
      <w:r>
        <w:t>Please exclude any admission (spell) / individual where one or more of these codes appear in the same spell as any of the following codes:</w:t>
      </w:r>
    </w:p>
    <w:p w:rsidR="00143259" w:rsidRDefault="00143259" w:rsidP="00143259"/>
    <w:p w:rsidR="00143259" w:rsidRDefault="00143259" w:rsidP="00143259">
      <w:r>
        <w:t>K90</w:t>
      </w:r>
      <w:proofErr w:type="gramStart"/>
      <w:r>
        <w:t>.-</w:t>
      </w:r>
      <w:proofErr w:type="gramEnd"/>
      <w:r>
        <w:t xml:space="preserve"> / B22.2 / F50.- / R63.0</w:t>
      </w:r>
    </w:p>
    <w:p w:rsidR="00143259" w:rsidRDefault="00143259" w:rsidP="00143259"/>
    <w:p w:rsidR="00143259" w:rsidRDefault="00143259" w:rsidP="00143259">
      <w:r>
        <w:t>In order for us to identify the total number of patients involved please either identify each DIFFERENT patient using a unique ID (e.g. 1,2,3…..A1,A2,A3…..) on the spreadsheet provided OR provide separate information as follows:</w:t>
      </w:r>
    </w:p>
    <w:p w:rsidR="00143259" w:rsidRDefault="00143259" w:rsidP="00143259"/>
    <w:p w:rsidR="00143259" w:rsidRDefault="00143259" w:rsidP="00143259"/>
    <w:tbl>
      <w:tblPr>
        <w:tblW w:w="0" w:type="auto"/>
        <w:tblCellMar>
          <w:left w:w="0" w:type="dxa"/>
          <w:right w:w="0" w:type="dxa"/>
        </w:tblCellMar>
        <w:tblLook w:val="04A0"/>
      </w:tblPr>
      <w:tblGrid>
        <w:gridCol w:w="1680"/>
        <w:gridCol w:w="1267"/>
        <w:gridCol w:w="1267"/>
        <w:gridCol w:w="1267"/>
        <w:gridCol w:w="1267"/>
        <w:gridCol w:w="1267"/>
        <w:gridCol w:w="1227"/>
      </w:tblGrid>
      <w:tr w:rsidR="00143259" w:rsidTr="00143259">
        <w:tc>
          <w:tcPr>
            <w:tcW w:w="22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2009</w:t>
            </w:r>
          </w:p>
        </w:tc>
        <w:tc>
          <w:tcPr>
            <w:tcW w:w="2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2010</w:t>
            </w:r>
          </w:p>
        </w:tc>
        <w:tc>
          <w:tcPr>
            <w:tcW w:w="2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2011</w:t>
            </w:r>
          </w:p>
        </w:tc>
        <w:tc>
          <w:tcPr>
            <w:tcW w:w="2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2012</w:t>
            </w:r>
          </w:p>
        </w:tc>
        <w:tc>
          <w:tcPr>
            <w:tcW w:w="2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2013</w:t>
            </w:r>
          </w:p>
        </w:tc>
        <w:tc>
          <w:tcPr>
            <w:tcW w:w="1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2014</w:t>
            </w:r>
          </w:p>
        </w:tc>
      </w:tr>
      <w:tr w:rsidR="00143259" w:rsidTr="00143259">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Number of admissions with code in any position age 0-4</w:t>
            </w: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r>
      <w:tr w:rsidR="00143259" w:rsidTr="00143259">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Number of admissions with code in any position age 5-8</w:t>
            </w: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r>
      <w:tr w:rsidR="00143259" w:rsidTr="00143259">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Number of admissions with code in any position age 9-12</w:t>
            </w: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r>
      <w:tr w:rsidR="00143259" w:rsidTr="00143259">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 xml:space="preserve">Number of admissions with </w:t>
            </w:r>
            <w:r>
              <w:lastRenderedPageBreak/>
              <w:t>code in any position age 13-16</w:t>
            </w: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r>
      <w:tr w:rsidR="00143259" w:rsidTr="00143259">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lastRenderedPageBreak/>
              <w:t xml:space="preserve">Total number of admissions with code in any position </w:t>
            </w: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r>
      <w:tr w:rsidR="00143259" w:rsidTr="00143259">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Number of individuals with code in primary position in any episode age 0-4</w:t>
            </w: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r>
      <w:tr w:rsidR="00143259" w:rsidTr="00143259">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Number of individuals with code in primary position in any episode age 5-8</w:t>
            </w: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r>
      <w:tr w:rsidR="00143259" w:rsidTr="00143259">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Number of individuals with code in primary position in any episode age 9-12</w:t>
            </w: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r>
      <w:tr w:rsidR="00143259" w:rsidTr="00143259">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Number of individuals with code in primary position in any episode age 13-16</w:t>
            </w: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r>
      <w:tr w:rsidR="00143259" w:rsidTr="00143259">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3259" w:rsidRDefault="00143259">
            <w:pPr>
              <w:rPr>
                <w:rFonts w:ascii="Calibri" w:hAnsi="Calibri"/>
              </w:rPr>
            </w:pPr>
            <w:r>
              <w:t>Total number of individuals with code in primary position in any episode</w:t>
            </w: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3259" w:rsidRDefault="00143259">
            <w:pPr>
              <w:rPr>
                <w:rFonts w:ascii="Calibri" w:hAnsi="Calibri"/>
              </w:rPr>
            </w:pPr>
          </w:p>
        </w:tc>
      </w:tr>
    </w:tbl>
    <w:p w:rsidR="00143259" w:rsidRDefault="00143259" w:rsidP="00143259">
      <w:pPr>
        <w:rPr>
          <w:rFonts w:ascii="Calibri" w:hAnsi="Calibri"/>
        </w:rPr>
      </w:pPr>
    </w:p>
    <w:p w:rsidR="00143259" w:rsidRDefault="00143259" w:rsidP="00143259">
      <w:pPr>
        <w:rPr>
          <w:b/>
          <w:u w:val="single"/>
        </w:rPr>
      </w:pPr>
    </w:p>
    <w:p w:rsidR="00143259" w:rsidRDefault="00143259" w:rsidP="00143259">
      <w:pPr>
        <w:rPr>
          <w:b/>
          <w:u w:val="single"/>
        </w:rPr>
      </w:pPr>
    </w:p>
    <w:p w:rsidR="00143259" w:rsidRPr="00143259" w:rsidRDefault="00143259" w:rsidP="00143259">
      <w:pPr>
        <w:rPr>
          <w:b/>
          <w:color w:val="FF0000"/>
          <w:u w:val="single"/>
        </w:rPr>
      </w:pPr>
    </w:p>
    <w:p w:rsidR="00143259" w:rsidRPr="00143259" w:rsidRDefault="00143259" w:rsidP="00143259">
      <w:pPr>
        <w:rPr>
          <w:rFonts w:ascii="Arial" w:hAnsi="Arial" w:cs="Arial"/>
          <w:color w:val="FF0000"/>
        </w:rPr>
      </w:pPr>
    </w:p>
    <w:p w:rsidR="00143259" w:rsidRPr="00143259" w:rsidRDefault="00143259" w:rsidP="00143259">
      <w:pPr>
        <w:rPr>
          <w:rFonts w:ascii="Arial" w:hAnsi="Arial" w:cs="Arial"/>
          <w:color w:val="FF0000"/>
        </w:rPr>
      </w:pPr>
      <w:r w:rsidRPr="00143259">
        <w:rPr>
          <w:rFonts w:ascii="Arial" w:hAnsi="Arial" w:cs="Arial"/>
          <w:color w:val="FF0000"/>
        </w:rPr>
        <w:t>Weston Area Health Trust does not have the facilities for in-patients of the age groups that you have requested</w:t>
      </w:r>
      <w:proofErr w:type="gramStart"/>
      <w:r w:rsidRPr="00143259">
        <w:rPr>
          <w:rFonts w:ascii="Arial" w:hAnsi="Arial" w:cs="Arial"/>
          <w:color w:val="FF0000"/>
        </w:rPr>
        <w:t>,</w:t>
      </w:r>
      <w:proofErr w:type="gramEnd"/>
      <w:r w:rsidRPr="00143259">
        <w:rPr>
          <w:rFonts w:ascii="Arial" w:hAnsi="Arial" w:cs="Arial"/>
          <w:color w:val="FF0000"/>
        </w:rPr>
        <w:t xml:space="preserve"> they would be transferred to Bristol Children’s Hospital.  </w:t>
      </w:r>
    </w:p>
    <w:p w:rsidR="00143259" w:rsidRPr="00143259" w:rsidRDefault="00143259" w:rsidP="00143259">
      <w:pPr>
        <w:rPr>
          <w:rFonts w:ascii="Arial" w:hAnsi="Arial" w:cs="Arial"/>
          <w:color w:val="FF0000"/>
        </w:rPr>
      </w:pPr>
    </w:p>
    <w:p w:rsidR="00143259" w:rsidRPr="00143259" w:rsidRDefault="00143259" w:rsidP="00143259">
      <w:pPr>
        <w:rPr>
          <w:rFonts w:ascii="Arial" w:hAnsi="Arial" w:cs="Arial"/>
          <w:color w:val="FF0000"/>
        </w:rPr>
      </w:pPr>
      <w:r w:rsidRPr="00143259">
        <w:rPr>
          <w:rFonts w:ascii="Arial" w:hAnsi="Arial" w:cs="Arial"/>
          <w:color w:val="FF000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143259" w:rsidRPr="00143259" w:rsidRDefault="00143259" w:rsidP="00143259">
      <w:pPr>
        <w:rPr>
          <w:rFonts w:ascii="Arial" w:hAnsi="Arial" w:cs="Arial"/>
          <w:color w:val="FF0000"/>
        </w:rPr>
      </w:pPr>
      <w:r w:rsidRPr="00143259">
        <w:rPr>
          <w:rFonts w:ascii="Arial" w:hAnsi="Arial" w:cs="Arial"/>
          <w:color w:val="FF0000"/>
        </w:rPr>
        <w:t> </w:t>
      </w:r>
    </w:p>
    <w:p w:rsidR="00143259" w:rsidRPr="00143259" w:rsidRDefault="00143259" w:rsidP="00143259">
      <w:pPr>
        <w:rPr>
          <w:rFonts w:ascii="Arial" w:hAnsi="Arial" w:cs="Arial"/>
          <w:color w:val="FF0000"/>
        </w:rPr>
      </w:pPr>
      <w:r w:rsidRPr="00143259">
        <w:rPr>
          <w:rFonts w:ascii="Arial" w:hAnsi="Arial" w:cs="Arial"/>
          <w:color w:val="FF0000"/>
        </w:rPr>
        <w:t>If you remain dissatisfied with the decision of the Trust following your complaint, you may write to the Information Commissioner, whose address is:</w:t>
      </w:r>
    </w:p>
    <w:p w:rsidR="00143259" w:rsidRPr="00143259" w:rsidRDefault="00143259" w:rsidP="00143259">
      <w:pPr>
        <w:rPr>
          <w:rFonts w:ascii="Arial" w:hAnsi="Arial" w:cs="Arial"/>
          <w:color w:val="FF0000"/>
        </w:rPr>
      </w:pPr>
    </w:p>
    <w:p w:rsidR="00143259" w:rsidRPr="00143259" w:rsidRDefault="00143259" w:rsidP="00143259">
      <w:pPr>
        <w:rPr>
          <w:rFonts w:ascii="Arial" w:hAnsi="Arial" w:cs="Arial"/>
          <w:color w:val="FF0000"/>
        </w:rPr>
      </w:pPr>
      <w:proofErr w:type="gramStart"/>
      <w:r w:rsidRPr="00143259">
        <w:rPr>
          <w:rFonts w:ascii="Arial" w:hAnsi="Arial" w:cs="Arial"/>
          <w:color w:val="FF0000"/>
        </w:rPr>
        <w:t>Information Commissioner’s Office, Wycliffe House, Water Lane, Wilmslow, Cheshire SK9 5AF.</w:t>
      </w:r>
      <w:proofErr w:type="gramEnd"/>
    </w:p>
    <w:p w:rsidR="00143259" w:rsidRPr="00143259" w:rsidRDefault="00143259" w:rsidP="00143259">
      <w:pPr>
        <w:rPr>
          <w:rFonts w:ascii="Arial" w:hAnsi="Arial" w:cs="Arial"/>
          <w:color w:val="FF0000"/>
        </w:rPr>
      </w:pPr>
    </w:p>
    <w:p w:rsidR="00143259" w:rsidRPr="00143259" w:rsidRDefault="00143259" w:rsidP="00143259">
      <w:pPr>
        <w:rPr>
          <w:rFonts w:ascii="Arial" w:hAnsi="Arial" w:cs="Arial"/>
          <w:color w:val="FF0000"/>
        </w:rPr>
      </w:pPr>
      <w:r w:rsidRPr="00143259">
        <w:rPr>
          <w:rFonts w:ascii="Arial" w:hAnsi="Arial" w:cs="Arial"/>
          <w:color w:val="FF0000"/>
        </w:rPr>
        <w:t>Yours sincerely,</w:t>
      </w:r>
    </w:p>
    <w:p w:rsidR="00143259" w:rsidRPr="00143259" w:rsidRDefault="00143259" w:rsidP="00143259">
      <w:pPr>
        <w:rPr>
          <w:rFonts w:ascii="Arial" w:hAnsi="Arial" w:cs="Arial"/>
          <w:color w:val="FF0000"/>
        </w:rPr>
      </w:pPr>
    </w:p>
    <w:p w:rsidR="00143259" w:rsidRPr="00143259" w:rsidRDefault="00143259" w:rsidP="00143259">
      <w:pPr>
        <w:rPr>
          <w:rFonts w:ascii="Arial" w:hAnsi="Arial" w:cs="Arial"/>
          <w:color w:val="FF0000"/>
        </w:rPr>
      </w:pPr>
    </w:p>
    <w:p w:rsidR="00143259" w:rsidRPr="00143259" w:rsidRDefault="00143259" w:rsidP="00143259">
      <w:pPr>
        <w:rPr>
          <w:rFonts w:ascii="Arial" w:hAnsi="Arial" w:cs="Arial"/>
          <w:color w:val="FF0000"/>
        </w:rPr>
      </w:pPr>
      <w:r w:rsidRPr="00143259">
        <w:rPr>
          <w:rFonts w:ascii="Arial" w:hAnsi="Arial" w:cs="Arial"/>
          <w:color w:val="FF0000"/>
        </w:rPr>
        <w:t>Jo Ward</w:t>
      </w:r>
    </w:p>
    <w:p w:rsidR="00143259" w:rsidRPr="00143259" w:rsidRDefault="00143259" w:rsidP="00143259">
      <w:pPr>
        <w:rPr>
          <w:rFonts w:ascii="Arial" w:hAnsi="Arial" w:cs="Arial"/>
          <w:color w:val="FF0000"/>
        </w:rPr>
      </w:pPr>
    </w:p>
    <w:p w:rsidR="00143259" w:rsidRPr="00143259" w:rsidRDefault="00143259" w:rsidP="00143259">
      <w:pPr>
        <w:rPr>
          <w:rFonts w:ascii="Arial" w:hAnsi="Arial" w:cs="Arial"/>
          <w:color w:val="FF0000"/>
        </w:rPr>
      </w:pPr>
      <w:proofErr w:type="gramStart"/>
      <w:r w:rsidRPr="00143259">
        <w:rPr>
          <w:rFonts w:ascii="Arial" w:hAnsi="Arial" w:cs="Arial"/>
          <w:color w:val="FF0000"/>
        </w:rPr>
        <w:t>on</w:t>
      </w:r>
      <w:proofErr w:type="gramEnd"/>
      <w:r w:rsidRPr="00143259">
        <w:rPr>
          <w:rFonts w:ascii="Arial" w:hAnsi="Arial" w:cs="Arial"/>
          <w:color w:val="FF0000"/>
        </w:rPr>
        <w:t xml:space="preserve"> behalf of Gillian Hoskins                                                                                </w:t>
      </w:r>
    </w:p>
    <w:p w:rsidR="00143259" w:rsidRPr="00143259" w:rsidRDefault="00143259" w:rsidP="00143259">
      <w:pPr>
        <w:rPr>
          <w:rFonts w:ascii="Arial" w:hAnsi="Arial" w:cs="Arial"/>
          <w:color w:val="FF0000"/>
        </w:rPr>
      </w:pPr>
      <w:r w:rsidRPr="00143259">
        <w:rPr>
          <w:rFonts w:ascii="Arial" w:hAnsi="Arial" w:cs="Arial"/>
          <w:color w:val="FF0000"/>
        </w:rPr>
        <w:t>Associate Director of Governance and Patient Experience</w:t>
      </w:r>
    </w:p>
    <w:p w:rsidR="00143259" w:rsidRPr="00143259" w:rsidRDefault="00143259" w:rsidP="00143259">
      <w:pPr>
        <w:rPr>
          <w:rFonts w:ascii="Arial" w:hAnsi="Arial" w:cs="Arial"/>
          <w:color w:val="FF0000"/>
        </w:rPr>
      </w:pPr>
      <w:r w:rsidRPr="00143259">
        <w:rPr>
          <w:rFonts w:ascii="Arial" w:hAnsi="Arial" w:cs="Arial"/>
          <w:color w:val="FF0000"/>
        </w:rPr>
        <w:t>Weston Area Health NHS Trust</w:t>
      </w:r>
    </w:p>
    <w:p w:rsidR="00EE6525" w:rsidRPr="00143259" w:rsidRDefault="00143259" w:rsidP="00143259">
      <w:pPr>
        <w:rPr>
          <w:b/>
          <w:u w:val="single"/>
        </w:rPr>
      </w:pPr>
      <w:r>
        <w:rPr>
          <w:b/>
          <w:u w:val="single"/>
        </w:rPr>
        <w:t xml:space="preserve"> </w:t>
      </w:r>
    </w:p>
    <w:sectPr w:rsidR="00EE6525" w:rsidRPr="00143259"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5BA2"/>
    <w:multiLevelType w:val="hybridMultilevel"/>
    <w:tmpl w:val="B2C83C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3259"/>
    <w:rsid w:val="00143259"/>
    <w:rsid w:val="00703047"/>
    <w:rsid w:val="00D4205C"/>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3259"/>
    <w:rPr>
      <w:color w:val="0000FF"/>
      <w:u w:val="single"/>
    </w:rPr>
  </w:style>
  <w:style w:type="paragraph" w:styleId="BalloonText">
    <w:name w:val="Balloon Text"/>
    <w:basedOn w:val="Normal"/>
    <w:link w:val="BalloonTextChar"/>
    <w:uiPriority w:val="99"/>
    <w:semiHidden/>
    <w:unhideWhenUsed/>
    <w:rsid w:val="00143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259"/>
    <w:rPr>
      <w:rFonts w:ascii="Tahoma" w:hAnsi="Tahoma" w:cs="Tahoma"/>
      <w:sz w:val="16"/>
      <w:szCs w:val="16"/>
    </w:rPr>
  </w:style>
  <w:style w:type="paragraph" w:styleId="ListParagraph">
    <w:name w:val="List Paragraph"/>
    <w:basedOn w:val="Normal"/>
    <w:uiPriority w:val="34"/>
    <w:qFormat/>
    <w:rsid w:val="00143259"/>
    <w:pPr>
      <w:spacing w:after="0" w:line="240" w:lineRule="auto"/>
      <w:ind w:left="720"/>
    </w:pPr>
    <w:rPr>
      <w:rFonts w:ascii="Calibri" w:hAnsi="Calibri" w:cs="Times New Roman"/>
      <w:lang w:eastAsia="en-GB"/>
    </w:rPr>
  </w:style>
</w:styles>
</file>

<file path=word/webSettings.xml><?xml version="1.0" encoding="utf-8"?>
<w:webSettings xmlns:r="http://schemas.openxmlformats.org/officeDocument/2006/relationships" xmlns:w="http://schemas.openxmlformats.org/wordprocessingml/2006/main">
  <w:divs>
    <w:div w:id="589780514">
      <w:bodyDiv w:val="1"/>
      <w:marLeft w:val="0"/>
      <w:marRight w:val="0"/>
      <w:marTop w:val="0"/>
      <w:marBottom w:val="0"/>
      <w:divBdr>
        <w:top w:val="none" w:sz="0" w:space="0" w:color="auto"/>
        <w:left w:val="none" w:sz="0" w:space="0" w:color="auto"/>
        <w:bottom w:val="none" w:sz="0" w:space="0" w:color="auto"/>
        <w:right w:val="none" w:sz="0" w:space="0" w:color="auto"/>
      </w:divBdr>
    </w:div>
    <w:div w:id="682434093">
      <w:bodyDiv w:val="1"/>
      <w:marLeft w:val="0"/>
      <w:marRight w:val="0"/>
      <w:marTop w:val="0"/>
      <w:marBottom w:val="0"/>
      <w:divBdr>
        <w:top w:val="none" w:sz="0" w:space="0" w:color="auto"/>
        <w:left w:val="none" w:sz="0" w:space="0" w:color="auto"/>
        <w:bottom w:val="none" w:sz="0" w:space="0" w:color="auto"/>
        <w:right w:val="none" w:sz="0" w:space="0" w:color="auto"/>
      </w:divBdr>
    </w:div>
    <w:div w:id="1234393178">
      <w:bodyDiv w:val="1"/>
      <w:marLeft w:val="0"/>
      <w:marRight w:val="0"/>
      <w:marTop w:val="0"/>
      <w:marBottom w:val="0"/>
      <w:divBdr>
        <w:top w:val="none" w:sz="0" w:space="0" w:color="auto"/>
        <w:left w:val="none" w:sz="0" w:space="0" w:color="auto"/>
        <w:bottom w:val="none" w:sz="0" w:space="0" w:color="auto"/>
        <w:right w:val="none" w:sz="0" w:space="0" w:color="auto"/>
      </w:divBdr>
    </w:div>
    <w:div w:id="1356081729">
      <w:bodyDiv w:val="1"/>
      <w:marLeft w:val="0"/>
      <w:marRight w:val="0"/>
      <w:marTop w:val="0"/>
      <w:marBottom w:val="0"/>
      <w:divBdr>
        <w:top w:val="none" w:sz="0" w:space="0" w:color="auto"/>
        <w:left w:val="none" w:sz="0" w:space="0" w:color="auto"/>
        <w:bottom w:val="none" w:sz="0" w:space="0" w:color="auto"/>
        <w:right w:val="none" w:sz="0" w:space="0" w:color="auto"/>
      </w:divBdr>
    </w:div>
    <w:div w:id="17926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apps.who.int/classifications/icd10/browse/2010/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853</Words>
  <Characters>4619</Characters>
  <Application>Microsoft Office Word</Application>
  <DocSecurity>0</DocSecurity>
  <Lines>177</Lines>
  <Paragraphs>103</Paragraphs>
  <ScaleCrop>false</ScaleCrop>
  <Company>Weston Area Health Trust</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2015-04-09T10:30:00Z</dcterms:created>
  <dcterms:modified xsi:type="dcterms:W3CDTF">2015-04-09T10:34:00Z</dcterms:modified>
</cp:coreProperties>
</file>